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96" w:rsidRPr="001A5E7C" w:rsidRDefault="00605B96" w:rsidP="001A5E7C">
      <w:pPr>
        <w:spacing w:after="0" w:line="294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Рабочая программа по физике</w:t>
      </w: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 для учащихся 7 классов</w:t>
      </w:r>
      <w:r w:rsidRPr="001A5E7C">
        <w:rPr>
          <w:rFonts w:eastAsia="Times New Roman" w:cs="Times New Roman"/>
          <w:sz w:val="24"/>
          <w:szCs w:val="24"/>
          <w:lang w:eastAsia="ru-RU"/>
        </w:rPr>
        <w:t> предназначена для базового уровня и разработана в соответствии с:</w:t>
      </w:r>
    </w:p>
    <w:p w:rsidR="00605B96" w:rsidRPr="001A5E7C" w:rsidRDefault="00605B96" w:rsidP="001A5E7C">
      <w:pPr>
        <w:numPr>
          <w:ilvl w:val="0"/>
          <w:numId w:val="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Федеральным законом от 29 декабря 2012 года N 273-ФЗ «Об образовании в Российской Федерации»;</w:t>
      </w:r>
    </w:p>
    <w:p w:rsidR="00605B96" w:rsidRPr="001A5E7C" w:rsidRDefault="00605B96" w:rsidP="001A5E7C">
      <w:pPr>
        <w:numPr>
          <w:ilvl w:val="0"/>
          <w:numId w:val="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Федеральным государственным стандартом основного общего образования, утверждённым приказом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 с изменениями, утвержденными приказом Минобрнауки России от 29.12.2014 №1644.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Рабочая программа разработана с учетом:</w:t>
      </w:r>
    </w:p>
    <w:p w:rsidR="00605B96" w:rsidRPr="001A5E7C" w:rsidRDefault="00605B96" w:rsidP="001A5E7C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Приказа Министерства образования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605B96" w:rsidRPr="001A5E7C" w:rsidRDefault="00FA5A26" w:rsidP="001A5E7C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="00605B96" w:rsidRPr="001A5E7C">
          <w:rPr>
            <w:rFonts w:eastAsia="Times New Roman" w:cs="Times New Roman"/>
            <w:color w:val="000000"/>
            <w:sz w:val="24"/>
            <w:szCs w:val="24"/>
            <w:u w:val="single"/>
            <w:lang w:eastAsia="ru-RU"/>
          </w:rPr>
          <w:t>Приказа Минобрнауки России от 21 апреля 2016 года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  </w:r>
      </w:hyperlink>
    </w:p>
    <w:p w:rsidR="00605B96" w:rsidRPr="001A5E7C" w:rsidRDefault="00605B96" w:rsidP="001A5E7C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Санитарно-эпидемиологическим требованиям к условиям и организации обучения в общеобразовательных организациях, утвержденных постановлением Главного государственного санитарного врача РФ от 29.12.2010г. №189.</w:t>
      </w:r>
    </w:p>
    <w:p w:rsidR="00605B96" w:rsidRPr="001A5E7C" w:rsidRDefault="00605B96" w:rsidP="001A5E7C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Примерные программы по учебным предметам. Физика. 7-9 классы. ФГОС – 2011 год.</w:t>
      </w:r>
    </w:p>
    <w:p w:rsidR="00605B96" w:rsidRPr="001A5E7C" w:rsidRDefault="00605B96" w:rsidP="001A5E7C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Рабочая программа по физике. 7 класс. Сост. Т.Н. Сергиенко. – М. ВАКО, 2015 г.</w:t>
      </w:r>
    </w:p>
    <w:p w:rsidR="00605B96" w:rsidRPr="001A5E7C" w:rsidRDefault="00605B96" w:rsidP="001A5E7C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111111"/>
          <w:sz w:val="24"/>
          <w:szCs w:val="24"/>
          <w:lang w:eastAsia="ru-RU"/>
        </w:rPr>
        <w:t xml:space="preserve">Физика. 7-9 классы Рабочие программы по учебникам А.В. Перышкина, Е.М. </w:t>
      </w:r>
      <w:proofErr w:type="spellStart"/>
      <w:r w:rsidRPr="001A5E7C">
        <w:rPr>
          <w:rFonts w:eastAsia="Times New Roman" w:cs="Times New Roman"/>
          <w:color w:val="111111"/>
          <w:sz w:val="24"/>
          <w:szCs w:val="24"/>
          <w:lang w:eastAsia="ru-RU"/>
        </w:rPr>
        <w:t>Гутник</w:t>
      </w:r>
      <w:proofErr w:type="spellEnd"/>
      <w:r w:rsidRPr="001A5E7C">
        <w:rPr>
          <w:rFonts w:eastAsia="Times New Roman" w:cs="Times New Roman"/>
          <w:color w:val="111111"/>
          <w:sz w:val="24"/>
          <w:szCs w:val="24"/>
          <w:lang w:eastAsia="ru-RU"/>
        </w:rPr>
        <w:t>. ФГОС. Сост. Г.Г. Телюкова, М.: Дрофа, 2015 г.</w:t>
      </w:r>
    </w:p>
    <w:p w:rsidR="00605B96" w:rsidRPr="001A5E7C" w:rsidRDefault="00605B96" w:rsidP="001A5E7C">
      <w:pPr>
        <w:numPr>
          <w:ilvl w:val="0"/>
          <w:numId w:val="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Рабочие программы. Физика. 7-9 классы. Составители: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Е.Н.Тихонова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1A5E7C">
        <w:rPr>
          <w:rFonts w:eastAsia="Times New Roman" w:cs="Times New Roman"/>
          <w:sz w:val="24"/>
          <w:szCs w:val="24"/>
          <w:lang w:eastAsia="ru-RU"/>
        </w:rPr>
        <w:t>М.:Дрофа</w:t>
      </w:r>
      <w:proofErr w:type="spellEnd"/>
      <w:proofErr w:type="gramEnd"/>
      <w:r w:rsidRPr="001A5E7C">
        <w:rPr>
          <w:rFonts w:eastAsia="Times New Roman" w:cs="Times New Roman"/>
          <w:sz w:val="24"/>
          <w:szCs w:val="24"/>
          <w:lang w:eastAsia="ru-RU"/>
        </w:rPr>
        <w:t>, 2015.</w:t>
      </w:r>
    </w:p>
    <w:p w:rsidR="00605B96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5E7C" w:rsidRPr="001A5E7C" w:rsidRDefault="001A5E7C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A5E7C" w:rsidRDefault="001A5E7C" w:rsidP="001A5E7C">
      <w:pPr>
        <w:ind w:firstLine="567"/>
        <w:jc w:val="center"/>
        <w:rPr>
          <w:b/>
          <w:bCs/>
        </w:rPr>
      </w:pPr>
      <w:r w:rsidRPr="00DF19D5">
        <w:rPr>
          <w:b/>
          <w:bCs/>
        </w:rPr>
        <w:t xml:space="preserve">Планируемые результаты </w:t>
      </w:r>
      <w:r>
        <w:rPr>
          <w:b/>
          <w:bCs/>
        </w:rPr>
        <w:t>обучения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 окончанию изучения физики в 7 классе у обучающихся будут сформированы </w:t>
      </w: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результаты обучения: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605B96" w:rsidRPr="001A5E7C" w:rsidRDefault="00605B96" w:rsidP="001A5E7C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сформированность </w:t>
      </w:r>
      <w:r w:rsidRPr="001A5E7C">
        <w:rPr>
          <w:rFonts w:eastAsia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605B96" w:rsidRPr="001A5E7C" w:rsidRDefault="00605B96" w:rsidP="001A5E7C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убежденность </w:t>
      </w:r>
      <w:r w:rsidRPr="001A5E7C">
        <w:rPr>
          <w:rFonts w:eastAsia="Times New Roman" w:cs="Times New Roman"/>
          <w:sz w:val="24"/>
          <w:szCs w:val="24"/>
          <w:lang w:eastAsia="ru-RU"/>
        </w:rPr>
        <w:t>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05B96" w:rsidRPr="001A5E7C" w:rsidRDefault="00605B96" w:rsidP="001A5E7C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самостоятельность </w:t>
      </w:r>
      <w:r w:rsidRPr="001A5E7C">
        <w:rPr>
          <w:rFonts w:eastAsia="Times New Roman" w:cs="Times New Roman"/>
          <w:sz w:val="24"/>
          <w:szCs w:val="24"/>
          <w:lang w:eastAsia="ru-RU"/>
        </w:rPr>
        <w:t>в приобретении новых знаний и практических умений;</w:t>
      </w:r>
    </w:p>
    <w:p w:rsidR="00605B96" w:rsidRPr="001A5E7C" w:rsidRDefault="00605B96" w:rsidP="001A5E7C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готовность к выбору жизненного пути</w:t>
      </w:r>
      <w:r w:rsidRPr="001A5E7C">
        <w:rPr>
          <w:rFonts w:eastAsia="Times New Roman" w:cs="Times New Roman"/>
          <w:sz w:val="24"/>
          <w:szCs w:val="24"/>
          <w:lang w:eastAsia="ru-RU"/>
        </w:rPr>
        <w:t> в соответствии с собственными интересами и возможностями;</w:t>
      </w:r>
    </w:p>
    <w:p w:rsidR="00605B96" w:rsidRPr="001A5E7C" w:rsidRDefault="00605B96" w:rsidP="001A5E7C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мотивация образовательной деятельности </w:t>
      </w:r>
      <w:r w:rsidRPr="001A5E7C">
        <w:rPr>
          <w:rFonts w:eastAsia="Times New Roman" w:cs="Times New Roman"/>
          <w:sz w:val="24"/>
          <w:szCs w:val="24"/>
          <w:lang w:eastAsia="ru-RU"/>
        </w:rPr>
        <w:t>школьников на основе личностно ориентированного подхода;</w:t>
      </w:r>
    </w:p>
    <w:p w:rsidR="00605B96" w:rsidRPr="001A5E7C" w:rsidRDefault="00605B96" w:rsidP="001A5E7C">
      <w:pPr>
        <w:numPr>
          <w:ilvl w:val="0"/>
          <w:numId w:val="1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формирование ценностных отношений </w:t>
      </w:r>
      <w:r w:rsidRPr="001A5E7C">
        <w:rPr>
          <w:rFonts w:eastAsia="Times New Roman" w:cs="Times New Roman"/>
          <w:sz w:val="24"/>
          <w:szCs w:val="24"/>
          <w:lang w:eastAsia="ru-RU"/>
        </w:rPr>
        <w:t>друг к другу, учителю, авторам открытий и изобретений, результатам обучения.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Метапредметные</w:t>
      </w:r>
    </w:p>
    <w:p w:rsidR="00605B96" w:rsidRPr="001A5E7C" w:rsidRDefault="00605B96" w:rsidP="001A5E7C">
      <w:pPr>
        <w:numPr>
          <w:ilvl w:val="0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овладение </w:t>
      </w:r>
      <w:r w:rsidRPr="001A5E7C">
        <w:rPr>
          <w:rFonts w:eastAsia="Times New Roman" w:cs="Times New Roman"/>
          <w:sz w:val="24"/>
          <w:szCs w:val="24"/>
          <w:lang w:eastAsia="ru-RU"/>
        </w:rPr>
        <w:t>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05B96" w:rsidRPr="001A5E7C" w:rsidRDefault="00605B96" w:rsidP="001A5E7C">
      <w:pPr>
        <w:numPr>
          <w:ilvl w:val="0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понимание </w:t>
      </w:r>
      <w:r w:rsidRPr="001A5E7C">
        <w:rPr>
          <w:rFonts w:eastAsia="Times New Roman" w:cs="Times New Roman"/>
          <w:sz w:val="24"/>
          <w:szCs w:val="24"/>
          <w:lang w:eastAsia="ru-RU"/>
        </w:rPr>
        <w:t>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05B96" w:rsidRPr="001A5E7C" w:rsidRDefault="00605B96" w:rsidP="001A5E7C">
      <w:pPr>
        <w:numPr>
          <w:ilvl w:val="0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формирование умений</w:t>
      </w:r>
      <w:r w:rsidRPr="001A5E7C">
        <w:rPr>
          <w:rFonts w:eastAsia="Times New Roman" w:cs="Times New Roman"/>
          <w:sz w:val="24"/>
          <w:szCs w:val="24"/>
          <w:lang w:eastAsia="ru-RU"/>
        </w:rPr>
        <w:t> 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05B96" w:rsidRPr="001A5E7C" w:rsidRDefault="00605B96" w:rsidP="001A5E7C">
      <w:pPr>
        <w:numPr>
          <w:ilvl w:val="0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приобретение </w:t>
      </w:r>
      <w:r w:rsidRPr="001A5E7C">
        <w:rPr>
          <w:rFonts w:eastAsia="Times New Roman" w:cs="Times New Roman"/>
          <w:sz w:val="24"/>
          <w:szCs w:val="24"/>
          <w:lang w:eastAsia="ru-RU"/>
        </w:rPr>
        <w:t>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605B96" w:rsidRPr="001A5E7C" w:rsidRDefault="00605B96" w:rsidP="001A5E7C">
      <w:pPr>
        <w:numPr>
          <w:ilvl w:val="0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развитие </w:t>
      </w:r>
      <w:r w:rsidRPr="001A5E7C">
        <w:rPr>
          <w:rFonts w:eastAsia="Times New Roman" w:cs="Times New Roman"/>
          <w:sz w:val="24"/>
          <w:szCs w:val="24"/>
          <w:lang w:eastAsia="ru-RU"/>
        </w:rPr>
        <w:t>монологической и диалогической речи, умения выражать свои мысли и способности выслушивать собеседника, понимать свою точку зрения, признавать право другого человека на иное мнение;</w:t>
      </w:r>
    </w:p>
    <w:p w:rsidR="00605B96" w:rsidRPr="001A5E7C" w:rsidRDefault="00605B96" w:rsidP="001A5E7C">
      <w:pPr>
        <w:numPr>
          <w:ilvl w:val="0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освоение </w:t>
      </w:r>
      <w:r w:rsidRPr="001A5E7C">
        <w:rPr>
          <w:rFonts w:eastAsia="Times New Roman" w:cs="Times New Roman"/>
          <w:sz w:val="24"/>
          <w:szCs w:val="24"/>
          <w:lang w:eastAsia="ru-RU"/>
        </w:rPr>
        <w:t>приемов действий в нестандартных ситуациях, овладение эвристическими методами решения проблем;</w:t>
      </w:r>
    </w:p>
    <w:p w:rsidR="00605B96" w:rsidRPr="001A5E7C" w:rsidRDefault="00605B96" w:rsidP="001A5E7C">
      <w:pPr>
        <w:numPr>
          <w:ilvl w:val="0"/>
          <w:numId w:val="1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формирование умений </w:t>
      </w:r>
      <w:r w:rsidRPr="001A5E7C">
        <w:rPr>
          <w:rFonts w:eastAsia="Times New Roman" w:cs="Times New Roman"/>
          <w:sz w:val="24"/>
          <w:szCs w:val="24"/>
          <w:lang w:eastAsia="ru-RU"/>
        </w:rPr>
        <w:t>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605B96" w:rsidRPr="001A5E7C" w:rsidRDefault="00605B96" w:rsidP="001A5E7C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знания </w:t>
      </w:r>
      <w:r w:rsidRPr="001A5E7C">
        <w:rPr>
          <w:rFonts w:eastAsia="Times New Roman" w:cs="Times New Roman"/>
          <w:sz w:val="24"/>
          <w:szCs w:val="24"/>
          <w:lang w:eastAsia="ru-RU"/>
        </w:rPr>
        <w:t>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605B96" w:rsidRPr="001A5E7C" w:rsidRDefault="00605B96" w:rsidP="001A5E7C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умения </w:t>
      </w:r>
      <w:r w:rsidRPr="001A5E7C">
        <w:rPr>
          <w:rFonts w:eastAsia="Times New Roman" w:cs="Times New Roman"/>
          <w:sz w:val="24"/>
          <w:szCs w:val="24"/>
          <w:lang w:eastAsia="ru-RU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605B96" w:rsidRPr="001A5E7C" w:rsidRDefault="00605B96" w:rsidP="001A5E7C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умения </w:t>
      </w:r>
      <w:r w:rsidRPr="001A5E7C">
        <w:rPr>
          <w:rFonts w:eastAsia="Times New Roman" w:cs="Times New Roman"/>
          <w:sz w:val="24"/>
          <w:szCs w:val="24"/>
          <w:lang w:eastAsia="ru-RU"/>
        </w:rPr>
        <w:t>применять теоретические знания по физике на практике, решать физические задачи на применение полученных знаний;</w:t>
      </w:r>
    </w:p>
    <w:p w:rsidR="00605B96" w:rsidRPr="001A5E7C" w:rsidRDefault="00605B96" w:rsidP="001A5E7C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умения и навыки </w:t>
      </w:r>
      <w:r w:rsidRPr="001A5E7C">
        <w:rPr>
          <w:rFonts w:eastAsia="Times New Roman" w:cs="Times New Roman"/>
          <w:sz w:val="24"/>
          <w:szCs w:val="24"/>
          <w:lang w:eastAsia="ru-RU"/>
        </w:rPr>
        <w:t>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605B96" w:rsidRPr="001A5E7C" w:rsidRDefault="00605B96" w:rsidP="001A5E7C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формирование </w:t>
      </w:r>
      <w:r w:rsidRPr="001A5E7C">
        <w:rPr>
          <w:rFonts w:eastAsia="Times New Roman" w:cs="Times New Roman"/>
          <w:sz w:val="24"/>
          <w:szCs w:val="24"/>
          <w:lang w:eastAsia="ru-RU"/>
        </w:rPr>
        <w:t>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605B96" w:rsidRPr="001A5E7C" w:rsidRDefault="00605B96" w:rsidP="001A5E7C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развитие </w:t>
      </w:r>
      <w:r w:rsidRPr="001A5E7C">
        <w:rPr>
          <w:rFonts w:eastAsia="Times New Roman" w:cs="Times New Roman"/>
          <w:sz w:val="24"/>
          <w:szCs w:val="24"/>
          <w:lang w:eastAsia="ru-RU"/>
        </w:rPr>
        <w:t>творческого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605B96" w:rsidRPr="001A5E7C" w:rsidRDefault="00605B96" w:rsidP="001A5E7C">
      <w:pPr>
        <w:numPr>
          <w:ilvl w:val="0"/>
          <w:numId w:val="1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коммуникативные умения </w:t>
      </w:r>
      <w:r w:rsidRPr="001A5E7C">
        <w:rPr>
          <w:rFonts w:eastAsia="Times New Roman" w:cs="Times New Roman"/>
          <w:sz w:val="24"/>
          <w:szCs w:val="24"/>
          <w:lang w:eastAsia="ru-RU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5B96" w:rsidRPr="001A5E7C" w:rsidRDefault="00605B96" w:rsidP="001A5E7C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Cs w:val="24"/>
          <w:lang w:eastAsia="ru-RU"/>
        </w:rPr>
        <w:lastRenderedPageBreak/>
        <w:t>СОДЕРЖАНИЕ УЧЕБНОГО ПРЕДМЕТА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ВВЕДЕНИЕ (4 ч)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Физика — наука о природе. Физические явления. Физические свойства тел. Наблюдение и описание физиче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грешность измерений. Физика и техника.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Фронтальная лабораторная работа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1.Опредеоление цены деления измерительного прибора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Учащийся научится</w:t>
      </w:r>
    </w:p>
    <w:p w:rsidR="00605B96" w:rsidRPr="001A5E7C" w:rsidRDefault="00605B96" w:rsidP="001A5E7C">
      <w:pPr>
        <w:numPr>
          <w:ilvl w:val="0"/>
          <w:numId w:val="3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 единицы измерения</w:t>
      </w:r>
    </w:p>
    <w:p w:rsidR="00605B96" w:rsidRPr="001A5E7C" w:rsidRDefault="00605B96" w:rsidP="001A5E7C">
      <w:pPr>
        <w:numPr>
          <w:ilvl w:val="0"/>
          <w:numId w:val="3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выполнять измерения физических величин с учетом погрешности</w:t>
      </w:r>
    </w:p>
    <w:p w:rsidR="00605B96" w:rsidRPr="001A5E7C" w:rsidRDefault="00605B96" w:rsidP="001A5E7C">
      <w:pPr>
        <w:numPr>
          <w:ilvl w:val="0"/>
          <w:numId w:val="3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анализировать свойства тел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Учащийся получит возможность</w:t>
      </w:r>
    </w:p>
    <w:p w:rsidR="00605B96" w:rsidRPr="001A5E7C" w:rsidRDefault="00605B96" w:rsidP="001A5E7C">
      <w:pPr>
        <w:numPr>
          <w:ilvl w:val="0"/>
          <w:numId w:val="3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использовать знания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 w:rsidRPr="001A5E7C">
        <w:rPr>
          <w:rFonts w:eastAsia="Times New Roman" w:cs="Times New Roman"/>
          <w:sz w:val="24"/>
          <w:szCs w:val="24"/>
          <w:lang w:eastAsia="ru-RU"/>
        </w:rPr>
        <w:t>обучения по данной теме яв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ляются:</w:t>
      </w:r>
    </w:p>
    <w:p w:rsidR="00605B96" w:rsidRPr="001A5E7C" w:rsidRDefault="00605B96" w:rsidP="001A5E7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физических терминов: тело, вещество, ма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терия;</w:t>
      </w:r>
    </w:p>
    <w:p w:rsidR="00605B96" w:rsidRPr="001A5E7C" w:rsidRDefault="00605B96" w:rsidP="001A5E7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605B96" w:rsidRPr="001A5E7C" w:rsidRDefault="00605B96" w:rsidP="001A5E7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владение экспериментальными методами исследова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 при определении цены деления шкалы прибора и по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грешности измерения;</w:t>
      </w:r>
    </w:p>
    <w:p w:rsidR="00605B96" w:rsidRPr="001A5E7C" w:rsidRDefault="00605B96" w:rsidP="001A5E7C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роли ученых нашей страны в развитии со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временной физики и влиянии на технический и социальный прогресс.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ПЕРВОНАЧАЛЬНЫЕ СВЕДЕНИЯ О СТРОЕНИИ ВЕЩЕСТВА (6 ч)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Строение вещества. </w:t>
      </w: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Молекулы. </w:t>
      </w:r>
      <w:r w:rsidRPr="001A5E7C">
        <w:rPr>
          <w:rFonts w:eastAsia="Times New Roman" w:cs="Times New Roman"/>
          <w:sz w:val="24"/>
          <w:szCs w:val="24"/>
          <w:lang w:eastAsia="ru-RU"/>
        </w:rPr>
        <w:t>Опыты, доказывающие атомное 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 </w:t>
      </w: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Притяжение и отталкивание молекул. Различные состояния вещества и их объяснение на основе молекулярно-кинетических представлений. </w:t>
      </w:r>
      <w:r w:rsidRPr="001A5E7C">
        <w:rPr>
          <w:rFonts w:eastAsia="Times New Roman" w:cs="Times New Roman"/>
          <w:sz w:val="24"/>
          <w:szCs w:val="24"/>
          <w:lang w:eastAsia="ru-RU"/>
        </w:rPr>
        <w:t>Агрегат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лений.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Фронтальная лабораторная работа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2. Работа с измерительными приборами. Работа с линейкой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3. Измерение размеров малых тел.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Pr="001A5E7C">
        <w:rPr>
          <w:rFonts w:eastAsia="Times New Roman" w:cs="Times New Roman"/>
          <w:sz w:val="24"/>
          <w:szCs w:val="24"/>
          <w:lang w:eastAsia="ru-RU"/>
        </w:rPr>
        <w:t> Работа с измерительными приборами. Работа со штангенциркулем»;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Учащийся научится</w:t>
      </w:r>
    </w:p>
    <w:p w:rsidR="00605B96" w:rsidRPr="001A5E7C" w:rsidRDefault="00605B96" w:rsidP="001A5E7C">
      <w:pPr>
        <w:numPr>
          <w:ilvl w:val="0"/>
          <w:numId w:val="3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 единицы измерения</w:t>
      </w:r>
    </w:p>
    <w:p w:rsidR="00605B96" w:rsidRPr="001A5E7C" w:rsidRDefault="00605B96" w:rsidP="001A5E7C">
      <w:pPr>
        <w:numPr>
          <w:ilvl w:val="0"/>
          <w:numId w:val="3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выполнять измерения физических величин с учетом погрешности</w:t>
      </w:r>
    </w:p>
    <w:p w:rsidR="00605B96" w:rsidRPr="001A5E7C" w:rsidRDefault="00605B96" w:rsidP="001A5E7C">
      <w:pPr>
        <w:numPr>
          <w:ilvl w:val="0"/>
          <w:numId w:val="33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анализировать свойства тел, явления и процессы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Учащийся получит возможность</w:t>
      </w:r>
    </w:p>
    <w:p w:rsidR="00605B96" w:rsidRPr="001A5E7C" w:rsidRDefault="00605B96" w:rsidP="001A5E7C">
      <w:pPr>
        <w:numPr>
          <w:ilvl w:val="0"/>
          <w:numId w:val="34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использовать знания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 w:rsidRPr="001A5E7C">
        <w:rPr>
          <w:rFonts w:eastAsia="Times New Roman" w:cs="Times New Roman"/>
          <w:sz w:val="24"/>
          <w:szCs w:val="24"/>
          <w:lang w:eastAsia="ru-RU"/>
        </w:rPr>
        <w:t>обучения по данной теме яв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ляются: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lastRenderedPageBreak/>
        <w:t>— 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- владение экспериментальными методами исследова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 при определении размеров малых тел;</w:t>
      </w:r>
    </w:p>
    <w:p w:rsidR="00605B96" w:rsidRPr="001A5E7C" w:rsidRDefault="00605B96" w:rsidP="001A5E7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причин броуновского движения, смачива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 xml:space="preserve">ния и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несмачивания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 тел; различия в молекулярном стро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ении твердых тел, жидкостей и газов;</w:t>
      </w:r>
    </w:p>
    <w:p w:rsidR="00605B96" w:rsidRPr="001A5E7C" w:rsidRDefault="00605B96" w:rsidP="001A5E7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пользоваться СИ и переводить единицы измере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 физических величин в кратные и дольные единицы;</w:t>
      </w:r>
    </w:p>
    <w:p w:rsidR="00605B96" w:rsidRPr="001A5E7C" w:rsidRDefault="00605B96" w:rsidP="001A5E7C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использовать полученные знания в повсед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невной жизни (быт, экология, охрана окружающей среды).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ВЗАИМОДЕЙСТВИЕ ТЕЛ (23 ч)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Явление тяготения. Сила тяжести. Сила, возникающая при деформации. Вес тела. Связь между силой тяжести и массой.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Упругая деформация. Закон Гука.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Динамометр. Графическое изображение силы. Сложение сил, действующих по одной прямой.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Центр тяжести тела.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Трение. Сила трения. Трение скольжения, качения, покоя. Подшипники.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Фронтальные лабораторные работы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5. Изучение зависимости пути от времени при прямолинейном равномерном движении. Измерение скорости.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6. Измерение массы тела на рычажных весах.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7. Измерение объема твердого тела.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8. Измерение плотности твердого тола.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9. Исследование зависимости силы упругости от удлинения пружины. Измерение жесткости пружины.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10. Исследование зависимости силы трения скольжения от силы нормального давления.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11. Определение центра тяжести плоской пластины.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Учащийся научится</w:t>
      </w:r>
    </w:p>
    <w:p w:rsidR="00605B96" w:rsidRPr="001A5E7C" w:rsidRDefault="00605B96" w:rsidP="001A5E7C">
      <w:pPr>
        <w:numPr>
          <w:ilvl w:val="0"/>
          <w:numId w:val="3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 единицы измерения</w:t>
      </w:r>
    </w:p>
    <w:p w:rsidR="00605B96" w:rsidRPr="001A5E7C" w:rsidRDefault="00605B96" w:rsidP="001A5E7C">
      <w:pPr>
        <w:numPr>
          <w:ilvl w:val="0"/>
          <w:numId w:val="3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выполнять измерения физических величин с учетом погрешности</w:t>
      </w:r>
    </w:p>
    <w:p w:rsidR="00605B96" w:rsidRPr="001A5E7C" w:rsidRDefault="00605B96" w:rsidP="001A5E7C">
      <w:pPr>
        <w:numPr>
          <w:ilvl w:val="0"/>
          <w:numId w:val="3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анализировать свойства тел, явления и процессы</w:t>
      </w:r>
    </w:p>
    <w:p w:rsidR="00605B96" w:rsidRPr="001A5E7C" w:rsidRDefault="00605B96" w:rsidP="001A5E7C">
      <w:pPr>
        <w:numPr>
          <w:ilvl w:val="0"/>
          <w:numId w:val="3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распознавать 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</w:r>
    </w:p>
    <w:p w:rsidR="00605B96" w:rsidRPr="001A5E7C" w:rsidRDefault="00605B96" w:rsidP="001A5E7C">
      <w:pPr>
        <w:numPr>
          <w:ilvl w:val="0"/>
          <w:numId w:val="3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описывать изученные свойства тел и механические явления, используя физические величины: путь, скорость</w:t>
      </w:r>
    </w:p>
    <w:p w:rsidR="00605B96" w:rsidRPr="001A5E7C" w:rsidRDefault="00605B96" w:rsidP="001A5E7C">
      <w:pPr>
        <w:numPr>
          <w:ilvl w:val="0"/>
          <w:numId w:val="3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605B96" w:rsidRPr="001A5E7C" w:rsidRDefault="00605B96" w:rsidP="001A5E7C">
      <w:pPr>
        <w:numPr>
          <w:ilvl w:val="0"/>
          <w:numId w:val="3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анализировать свойства тел, механические явления и процессы, используя физические законы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Учащийся получит возможность</w:t>
      </w:r>
    </w:p>
    <w:p w:rsidR="00605B96" w:rsidRPr="001A5E7C" w:rsidRDefault="00605B96" w:rsidP="001A5E7C">
      <w:pPr>
        <w:numPr>
          <w:ilvl w:val="0"/>
          <w:numId w:val="3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использовать знания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605B96" w:rsidRPr="001A5E7C" w:rsidRDefault="00605B96" w:rsidP="001A5E7C">
      <w:pPr>
        <w:numPr>
          <w:ilvl w:val="0"/>
          <w:numId w:val="37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lastRenderedPageBreak/>
        <w:t>приводить примеры практического использования физических знаний о механических явлениях и физических законах;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 w:rsidRPr="001A5E7C">
        <w:rPr>
          <w:rFonts w:eastAsia="Times New Roman" w:cs="Times New Roman"/>
          <w:sz w:val="24"/>
          <w:szCs w:val="24"/>
          <w:lang w:eastAsia="ru-RU"/>
        </w:rPr>
        <w:t>обучения по данной теме яв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ляются:</w:t>
      </w:r>
    </w:p>
    <w:p w:rsidR="00605B96" w:rsidRPr="001A5E7C" w:rsidRDefault="00605B96" w:rsidP="001A5E7C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и способность объяснять физические яв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ления: механическое движение, равномерное и неравномер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ное движение, инерция, всемирное тяготение;</w:t>
      </w:r>
    </w:p>
    <w:p w:rsidR="00605B96" w:rsidRPr="001A5E7C" w:rsidRDefault="00605B96" w:rsidP="001A5E7C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измерять скорость, массу, силу, вес, силу тре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 скольжения, силу трения качения, объем, плотность те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ла, равнодействующую двух сил, действующих на тело и на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правленных в одну и в противоположные стороны;</w:t>
      </w:r>
    </w:p>
    <w:p w:rsidR="00605B96" w:rsidRPr="001A5E7C" w:rsidRDefault="00605B96" w:rsidP="001A5E7C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владение экспериментальными методами исследова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 xml:space="preserve">ния тел и силы нормального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давления;понимание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 смысла основных физических законов: за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кон всемирного тяготения, закон Гука;</w:t>
      </w:r>
    </w:p>
    <w:p w:rsidR="00605B96" w:rsidRPr="001A5E7C" w:rsidRDefault="00605B96" w:rsidP="001A5E7C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владение способами выполнения расчетов при нахож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дении: скорости (средней скорости), пути, времени, силы тя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жести, веса тела, плотности тела, объема, массы, силы упру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гости, равнодействующей двух сил, направленных по одной прямой;</w:t>
      </w:r>
    </w:p>
    <w:p w:rsidR="00605B96" w:rsidRPr="001A5E7C" w:rsidRDefault="00605B96" w:rsidP="001A5E7C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находить связь между физическими величина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ми: силой тяжести и массой тела, скорости со временем и пу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тем, плотности тела с его массой и объемом, силой тяжести и весом тела;</w:t>
      </w:r>
    </w:p>
    <w:p w:rsidR="00605B96" w:rsidRPr="001A5E7C" w:rsidRDefault="00605B96" w:rsidP="001A5E7C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переводить физические величины из несистем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ных в СИ и наоборот;</w:t>
      </w:r>
    </w:p>
    <w:p w:rsidR="00605B96" w:rsidRPr="001A5E7C" w:rsidRDefault="00605B96" w:rsidP="001A5E7C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принципов действия динамометра, весов, встречающихся в повседневной жизни, и способов обеспече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 безопасности при их использовании;</w:t>
      </w:r>
    </w:p>
    <w:p w:rsidR="00605B96" w:rsidRPr="001A5E7C" w:rsidRDefault="00605B96" w:rsidP="001A5E7C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использовать полученные знания в повседнев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ной жизни (быт, экология, охрана окружающей среды).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ДАВЛЕНИЕ ТВЕРДЫХ ТЕЛ, ЖИДКОСТЕЙ И ГАЗОВ (21 ч)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Давление. Давление твердых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Атмосферное давление. Опыт Торричелли. Барометр-анероид. Изменение атмосферного давления с высотой. Манометр. Насос.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Архимедова сила. Условия плавания тел. Водный транспорт. Воздухоплавание.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Фронтальные лабораторные работы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12. Измерение давления твердого тела на опору.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13. Измерение выталкивающей силы, действующей на погруженное в жидкость тело.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14. Выяснение условий плавания тела в жидкости.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Учебные проекты</w:t>
      </w:r>
    </w:p>
    <w:p w:rsidR="00605B96" w:rsidRPr="001A5E7C" w:rsidRDefault="00605B96" w:rsidP="001A5E7C">
      <w:pPr>
        <w:numPr>
          <w:ilvl w:val="0"/>
          <w:numId w:val="4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Передача давления в гидравлических машинах</w:t>
      </w:r>
    </w:p>
    <w:p w:rsidR="00605B96" w:rsidRPr="001A5E7C" w:rsidRDefault="00605B96" w:rsidP="001A5E7C">
      <w:pPr>
        <w:numPr>
          <w:ilvl w:val="0"/>
          <w:numId w:val="4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Откуда появляется архимедова сила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Учащийся научится</w:t>
      </w:r>
    </w:p>
    <w:p w:rsidR="00605B96" w:rsidRPr="001A5E7C" w:rsidRDefault="00605B96" w:rsidP="001A5E7C">
      <w:pPr>
        <w:numPr>
          <w:ilvl w:val="0"/>
          <w:numId w:val="4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 единицы измерения</w:t>
      </w:r>
    </w:p>
    <w:p w:rsidR="00605B96" w:rsidRPr="001A5E7C" w:rsidRDefault="00605B96" w:rsidP="001A5E7C">
      <w:pPr>
        <w:numPr>
          <w:ilvl w:val="0"/>
          <w:numId w:val="4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выполнять измерения физических величин с учетом погрешности</w:t>
      </w:r>
    </w:p>
    <w:p w:rsidR="00605B96" w:rsidRPr="001A5E7C" w:rsidRDefault="00605B96" w:rsidP="001A5E7C">
      <w:pPr>
        <w:numPr>
          <w:ilvl w:val="0"/>
          <w:numId w:val="4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анализировать свойства тел, явления и процессы</w:t>
      </w:r>
    </w:p>
    <w:p w:rsidR="00605B96" w:rsidRPr="001A5E7C" w:rsidRDefault="00605B96" w:rsidP="001A5E7C">
      <w:pPr>
        <w:numPr>
          <w:ilvl w:val="0"/>
          <w:numId w:val="41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газами, атмосферное давление, плавание тел</w:t>
      </w:r>
    </w:p>
    <w:p w:rsidR="001A5E7C" w:rsidRDefault="001A5E7C" w:rsidP="001A5E7C">
      <w:pPr>
        <w:spacing w:after="0" w:line="294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A5E7C" w:rsidRDefault="001A5E7C" w:rsidP="001A5E7C">
      <w:pPr>
        <w:spacing w:after="0" w:line="294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Учащийся получит возможность</w:t>
      </w:r>
    </w:p>
    <w:p w:rsidR="00605B96" w:rsidRPr="001A5E7C" w:rsidRDefault="00605B96" w:rsidP="001A5E7C">
      <w:pPr>
        <w:numPr>
          <w:ilvl w:val="0"/>
          <w:numId w:val="42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использовать знания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 w:rsidRPr="001A5E7C">
        <w:rPr>
          <w:rFonts w:eastAsia="Times New Roman" w:cs="Times New Roman"/>
          <w:sz w:val="24"/>
          <w:szCs w:val="24"/>
          <w:lang w:eastAsia="ru-RU"/>
        </w:rPr>
        <w:t>обучения по данной теме яв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ляются:</w:t>
      </w:r>
    </w:p>
    <w:p w:rsidR="00605B96" w:rsidRPr="001A5E7C" w:rsidRDefault="00605B96" w:rsidP="001A5E7C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и способность объяснять физические явле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чения давления;</w:t>
      </w:r>
    </w:p>
    <w:p w:rsidR="00605B96" w:rsidRPr="001A5E7C" w:rsidRDefault="00605B96" w:rsidP="001A5E7C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измерять: атмосферное давление, давление жидкости на дно и стенки сосуда, силу Архимеда;</w:t>
      </w:r>
    </w:p>
    <w:p w:rsidR="00605B96" w:rsidRPr="001A5E7C" w:rsidRDefault="00605B96" w:rsidP="001A5E7C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владение экспериментальными методами исследова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 зависимости: силы Архимеда от объема вытесненной те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лом воды, условий плавания тела в жидкости от действия си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лы тяжести и силы Архимеда;</w:t>
      </w:r>
    </w:p>
    <w:p w:rsidR="00605B96" w:rsidRPr="001A5E7C" w:rsidRDefault="00605B96" w:rsidP="001A5E7C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605B96" w:rsidRPr="001A5E7C" w:rsidRDefault="00605B96" w:rsidP="001A5E7C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принципов действия барометра-анероида, манометра, поршневого жидкостного насоса, гидравличе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ского пресса и способов обеспечения безопасности при их ис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пользовании;</w:t>
      </w:r>
    </w:p>
    <w:p w:rsidR="00605B96" w:rsidRPr="001A5E7C" w:rsidRDefault="00605B96" w:rsidP="001A5E7C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владение способами выполнения расчетов для нахож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дения: давления, давления жидкости на дно и стенки сосуда, силы Архимеда в соответствии с поставленной задачей на ос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новании использования законов физики;</w:t>
      </w:r>
    </w:p>
    <w:p w:rsidR="00605B96" w:rsidRPr="001A5E7C" w:rsidRDefault="00605B96" w:rsidP="001A5E7C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использовать полученные знания в повседнев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ной жизни (экология, быт, охрана окружающей среды).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РАБОТА И МОЩНОСТЬ. ЭНЕРГИЯ (14 ч)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Работа силы, действующей по направлению движения тела. Мощность. Простые механизмы. Условия равновесия рычага. Момент силы. Равновесие тела с закрепленной осью вращения. Виды равновесия.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«Золотое правило» механики. КПД механизма.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Фронтальные лабораторные работы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15. Выяснение условия равновесия рычага.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16. Измерение КПД при подъеме тела по наклонной плоскости.</w:t>
      </w: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Учащийся научится</w:t>
      </w:r>
    </w:p>
    <w:p w:rsidR="00605B96" w:rsidRPr="001A5E7C" w:rsidRDefault="00605B96" w:rsidP="001A5E7C">
      <w:pPr>
        <w:numPr>
          <w:ilvl w:val="0"/>
          <w:numId w:val="4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 единицы измерения</w:t>
      </w:r>
    </w:p>
    <w:p w:rsidR="00605B96" w:rsidRPr="001A5E7C" w:rsidRDefault="00605B96" w:rsidP="001A5E7C">
      <w:pPr>
        <w:numPr>
          <w:ilvl w:val="0"/>
          <w:numId w:val="4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выполнять измерения физических величин с учетом погрешности</w:t>
      </w:r>
    </w:p>
    <w:p w:rsidR="00605B96" w:rsidRPr="001A5E7C" w:rsidRDefault="00605B96" w:rsidP="001A5E7C">
      <w:pPr>
        <w:numPr>
          <w:ilvl w:val="0"/>
          <w:numId w:val="4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анализировать свойства тел, явления и процессы</w:t>
      </w:r>
    </w:p>
    <w:p w:rsidR="00605B96" w:rsidRPr="001A5E7C" w:rsidRDefault="00605B96" w:rsidP="001A5E7C">
      <w:pPr>
        <w:numPr>
          <w:ilvl w:val="0"/>
          <w:numId w:val="45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color w:val="000000"/>
          <w:sz w:val="24"/>
          <w:szCs w:val="24"/>
          <w:lang w:eastAsia="ru-RU"/>
        </w:rPr>
        <w:t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</w:r>
    </w:p>
    <w:p w:rsidR="001A5E7C" w:rsidRDefault="001A5E7C" w:rsidP="001A5E7C">
      <w:pPr>
        <w:spacing w:after="0" w:line="294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A5E7C" w:rsidRDefault="001A5E7C" w:rsidP="001A5E7C">
      <w:pPr>
        <w:spacing w:after="0" w:line="294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A5E7C" w:rsidRDefault="001A5E7C" w:rsidP="001A5E7C">
      <w:pPr>
        <w:spacing w:after="0" w:line="294" w:lineRule="atLeast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5B96" w:rsidRPr="001A5E7C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Учащийся получит возможность</w:t>
      </w:r>
    </w:p>
    <w:p w:rsidR="00605B96" w:rsidRPr="001A5E7C" w:rsidRDefault="00605B96" w:rsidP="001A5E7C">
      <w:pPr>
        <w:numPr>
          <w:ilvl w:val="0"/>
          <w:numId w:val="4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использовать знания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</w:p>
    <w:p w:rsidR="00605B96" w:rsidRPr="001A5E7C" w:rsidRDefault="00605B96" w:rsidP="001A5E7C">
      <w:pPr>
        <w:numPr>
          <w:ilvl w:val="0"/>
          <w:numId w:val="4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 и ограниченность использования частных законов (закон Гука, закон Архимеда и др.);</w:t>
      </w:r>
    </w:p>
    <w:p w:rsidR="00605B96" w:rsidRPr="001A5E7C" w:rsidRDefault="00605B96" w:rsidP="001A5E7C">
      <w:pPr>
        <w:numPr>
          <w:ilvl w:val="0"/>
          <w:numId w:val="46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 w:rsidRPr="001A5E7C">
        <w:rPr>
          <w:rFonts w:eastAsia="Times New Roman" w:cs="Times New Roman"/>
          <w:sz w:val="24"/>
          <w:szCs w:val="24"/>
          <w:lang w:eastAsia="ru-RU"/>
        </w:rPr>
        <w:t>обучения по данной теме яв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ляются:</w:t>
      </w:r>
    </w:p>
    <w:p w:rsidR="00605B96" w:rsidRPr="001A5E7C" w:rsidRDefault="00605B96" w:rsidP="001A5E7C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и способность объяснять физические явле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ния: равновесие тел, превращение одного вида механиче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ской энергии в другой;</w:t>
      </w:r>
    </w:p>
    <w:p w:rsidR="00605B96" w:rsidRPr="001A5E7C" w:rsidRDefault="00605B96" w:rsidP="001A5E7C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измерять: механическую работу, мощность, плечо силы, момент силы, КПД, потенциальную и кинетиче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скую энергию;</w:t>
      </w:r>
    </w:p>
    <w:p w:rsidR="00605B96" w:rsidRPr="001A5E7C" w:rsidRDefault="00605B96" w:rsidP="001A5E7C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владение экспериментальными методами исследова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ния при определении соотношения сил и плеч, для равнове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сия рычага;</w:t>
      </w:r>
    </w:p>
    <w:p w:rsidR="00605B96" w:rsidRPr="001A5E7C" w:rsidRDefault="00605B96" w:rsidP="001A5E7C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понимание смысла основного физического закона: за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кон сохранения энергии; понимание принципов действия рычага, блока, на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клонной плоскости и способов обеспечения безопасности при их использовании;</w:t>
      </w:r>
    </w:p>
    <w:p w:rsidR="00605B96" w:rsidRPr="001A5E7C" w:rsidRDefault="00605B96" w:rsidP="001A5E7C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владение способами выполнения расчетов для нахож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дения: механической работы, мощности, условия равнове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сия сил на рычаге, момента силы, КПД, кинетической и по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тенциальной энергии;</w:t>
      </w:r>
    </w:p>
    <w:p w:rsidR="00605B96" w:rsidRDefault="00605B96" w:rsidP="001A5E7C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умение использовать полученные знания в повседнев</w:t>
      </w:r>
      <w:r w:rsidRPr="001A5E7C">
        <w:rPr>
          <w:rFonts w:eastAsia="Times New Roman" w:cs="Times New Roman"/>
          <w:sz w:val="24"/>
          <w:szCs w:val="24"/>
          <w:lang w:eastAsia="ru-RU"/>
        </w:rPr>
        <w:softHyphen/>
        <w:t>ной жизни (экология, быт, охрана окружающей среды).</w:t>
      </w:r>
    </w:p>
    <w:p w:rsidR="00B86B4D" w:rsidRDefault="00B86B4D" w:rsidP="00B86B4D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A6C24" w:rsidRPr="001A5E7C" w:rsidRDefault="002A6C24" w:rsidP="002A6C24">
      <w:pPr>
        <w:spacing w:after="0" w:line="294" w:lineRule="atLeast"/>
        <w:jc w:val="center"/>
        <w:rPr>
          <w:rFonts w:eastAsia="Times New Roman" w:cs="Times New Roman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Cs w:val="24"/>
          <w:lang w:eastAsia="ru-RU"/>
        </w:rPr>
        <w:t>Материально - техническое обеспечение для реализации программы по предмету</w:t>
      </w:r>
    </w:p>
    <w:p w:rsidR="002A6C24" w:rsidRPr="001A5E7C" w:rsidRDefault="002A6C24" w:rsidP="002A6C24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 для выполнения лабораторных работ по физике:</w:t>
      </w:r>
    </w:p>
    <w:p w:rsidR="002A6C24" w:rsidRPr="001A5E7C" w:rsidRDefault="002A6C24" w:rsidP="002A6C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1A5E7C">
        <w:rPr>
          <w:rFonts w:eastAsia="Times New Roman" w:cs="Times New Roman"/>
          <w:sz w:val="24"/>
          <w:szCs w:val="24"/>
          <w:lang w:eastAsia="ru-RU"/>
        </w:rPr>
        <w:t>ензурка</w:t>
      </w:r>
      <w:r>
        <w:rPr>
          <w:rFonts w:eastAsia="Times New Roman" w:cs="Times New Roman"/>
          <w:sz w:val="24"/>
          <w:szCs w:val="24"/>
          <w:lang w:eastAsia="ru-RU"/>
        </w:rPr>
        <w:t xml:space="preserve">, стакан, небольшая колба, </w:t>
      </w:r>
      <w:r w:rsidRPr="001A5E7C">
        <w:rPr>
          <w:rFonts w:eastAsia="Times New Roman" w:cs="Times New Roman"/>
          <w:sz w:val="24"/>
          <w:szCs w:val="24"/>
          <w:lang w:eastAsia="ru-RU"/>
        </w:rPr>
        <w:t>три сосуда небольшого объёма</w:t>
      </w:r>
      <w:r>
        <w:rPr>
          <w:rFonts w:eastAsia="Times New Roman" w:cs="Times New Roman"/>
          <w:sz w:val="24"/>
          <w:szCs w:val="24"/>
          <w:lang w:eastAsia="ru-RU"/>
        </w:rPr>
        <w:t xml:space="preserve">, линейка, </w:t>
      </w:r>
      <w:r w:rsidRPr="001A5E7C">
        <w:rPr>
          <w:rFonts w:eastAsia="Times New Roman" w:cs="Times New Roman"/>
          <w:sz w:val="24"/>
          <w:szCs w:val="24"/>
          <w:lang w:eastAsia="ru-RU"/>
        </w:rPr>
        <w:t>иголка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A5E7C">
        <w:rPr>
          <w:rFonts w:eastAsia="Times New Roman" w:cs="Times New Roman"/>
          <w:sz w:val="24"/>
          <w:szCs w:val="24"/>
          <w:lang w:eastAsia="ru-RU"/>
        </w:rPr>
        <w:t>весы с разновесами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A5E7C">
        <w:rPr>
          <w:rFonts w:eastAsia="Times New Roman" w:cs="Times New Roman"/>
          <w:sz w:val="24"/>
          <w:szCs w:val="24"/>
          <w:lang w:eastAsia="ru-RU"/>
        </w:rPr>
        <w:t xml:space="preserve"> тела разной массы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A5E7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нитка, грузы по 100 г, </w:t>
      </w:r>
      <w:r w:rsidRPr="001A5E7C">
        <w:rPr>
          <w:rFonts w:eastAsia="Times New Roman" w:cs="Times New Roman"/>
          <w:sz w:val="24"/>
          <w:szCs w:val="24"/>
          <w:lang w:eastAsia="ru-RU"/>
        </w:rPr>
        <w:t>штатив с муфтой, лапк</w:t>
      </w:r>
      <w:r>
        <w:rPr>
          <w:rFonts w:eastAsia="Times New Roman" w:cs="Times New Roman"/>
          <w:sz w:val="24"/>
          <w:szCs w:val="24"/>
          <w:lang w:eastAsia="ru-RU"/>
        </w:rPr>
        <w:t>а и кольца, деревянный брусок.</w:t>
      </w:r>
    </w:p>
    <w:p w:rsidR="002A6C24" w:rsidRPr="00D55267" w:rsidRDefault="002A6C24" w:rsidP="002A6C24">
      <w:pPr>
        <w:pStyle w:val="2"/>
        <w:jc w:val="center"/>
        <w:rPr>
          <w:sz w:val="28"/>
        </w:rPr>
      </w:pPr>
      <w:r w:rsidRPr="00D55267">
        <w:rPr>
          <w:sz w:val="28"/>
        </w:rPr>
        <w:t>Перечень уч</w:t>
      </w:r>
      <w:r>
        <w:rPr>
          <w:sz w:val="28"/>
        </w:rPr>
        <w:t xml:space="preserve">ебно-методического обеспечения </w:t>
      </w:r>
      <w:r w:rsidRPr="00D55267">
        <w:rPr>
          <w:sz w:val="28"/>
        </w:rPr>
        <w:t>для 7 класса</w:t>
      </w:r>
    </w:p>
    <w:p w:rsidR="002A6C24" w:rsidRPr="001A5E7C" w:rsidRDefault="002A6C24" w:rsidP="002A6C24">
      <w:pPr>
        <w:numPr>
          <w:ilvl w:val="1"/>
          <w:numId w:val="5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Учебник «Физика. 7 класс». Перышкин А.В. Учебник для общеобразовательных учреждений. 2-е издание - М.: Дрофа, 2015</w:t>
      </w:r>
    </w:p>
    <w:p w:rsidR="002A6C24" w:rsidRPr="001A5E7C" w:rsidRDefault="002A6C24" w:rsidP="002A6C24">
      <w:pPr>
        <w:numPr>
          <w:ilvl w:val="1"/>
          <w:numId w:val="5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Разноуровневые самостоятельные и контрольные работы. Физика-7.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Кирик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 Л.А. -5-е изд.,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перераб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>.-М.: ИЛЕКСА, 2009</w:t>
      </w:r>
    </w:p>
    <w:p w:rsidR="002A6C24" w:rsidRPr="001A5E7C" w:rsidRDefault="002A6C24" w:rsidP="002A6C24">
      <w:pPr>
        <w:numPr>
          <w:ilvl w:val="1"/>
          <w:numId w:val="5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Сборник задач по физике 7-9кл. А.В. Перышкин; сост. Г.Г.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Лонцова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>. - М.: Издательство «Экзамен», 2016 г.</w:t>
      </w:r>
    </w:p>
    <w:p w:rsidR="002A6C24" w:rsidRPr="001A5E7C" w:rsidRDefault="002A6C24" w:rsidP="002A6C24">
      <w:pPr>
        <w:numPr>
          <w:ilvl w:val="1"/>
          <w:numId w:val="5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Сборник задач по физике 7-9 классы: пособие для учащихся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 учреждений/ В.И.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Лукашик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A5E7C">
        <w:rPr>
          <w:rFonts w:eastAsia="Times New Roman" w:cs="Times New Roman"/>
          <w:sz w:val="24"/>
          <w:szCs w:val="24"/>
          <w:lang w:eastAsia="ru-RU"/>
        </w:rPr>
        <w:t>Е.И.Иванова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>.-</w:t>
      </w:r>
      <w:proofErr w:type="gram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 24-е изд.-М.: Просвещение, 2010</w:t>
      </w:r>
    </w:p>
    <w:p w:rsidR="002A6C24" w:rsidRPr="001A5E7C" w:rsidRDefault="002A6C24" w:rsidP="002A6C24">
      <w:pPr>
        <w:numPr>
          <w:ilvl w:val="1"/>
          <w:numId w:val="5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Дидактические материалы. Физика. 7 класс Марон А.Е., Марон Е.А.- М.: Дрофа, 2012</w:t>
      </w:r>
    </w:p>
    <w:p w:rsidR="002A6C24" w:rsidRPr="001A5E7C" w:rsidRDefault="002A6C24" w:rsidP="002A6C24">
      <w:pPr>
        <w:numPr>
          <w:ilvl w:val="1"/>
          <w:numId w:val="5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6" w:history="1">
        <w:r w:rsidRPr="001A5E7C">
          <w:rPr>
            <w:rFonts w:eastAsia="Times New Roman" w:cs="Times New Roman"/>
            <w:color w:val="0066FF"/>
            <w:sz w:val="24"/>
            <w:szCs w:val="24"/>
            <w:u w:val="single"/>
            <w:lang w:eastAsia="ru-RU"/>
          </w:rPr>
          <w:t>http://school-collection.edu.ru/</w:t>
        </w:r>
      </w:hyperlink>
      <w:r w:rsidRPr="001A5E7C">
        <w:rPr>
          <w:rFonts w:eastAsia="Times New Roman" w:cs="Times New Roman"/>
          <w:sz w:val="24"/>
          <w:szCs w:val="24"/>
          <w:lang w:eastAsia="ru-RU"/>
        </w:rPr>
        <w:t>).</w:t>
      </w:r>
    </w:p>
    <w:p w:rsidR="002A6C24" w:rsidRPr="001A5E7C" w:rsidRDefault="002A6C24" w:rsidP="002A6C24">
      <w:pPr>
        <w:numPr>
          <w:ilvl w:val="1"/>
          <w:numId w:val="5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5E7C">
        <w:rPr>
          <w:rFonts w:eastAsia="Times New Roman" w:cs="Times New Roman"/>
          <w:sz w:val="24"/>
          <w:szCs w:val="24"/>
          <w:lang w:eastAsia="ru-RU"/>
        </w:rPr>
        <w:t xml:space="preserve">Тесты к учебнику А.В. Перышкина, 7 класс/ Н.К.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Ханнанов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, Т.А.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Ханнананова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1A5E7C">
        <w:rPr>
          <w:rFonts w:eastAsia="Times New Roman" w:cs="Times New Roman"/>
          <w:sz w:val="24"/>
          <w:szCs w:val="24"/>
          <w:lang w:eastAsia="ru-RU"/>
        </w:rPr>
        <w:t>М.Дрофа</w:t>
      </w:r>
      <w:proofErr w:type="spellEnd"/>
      <w:r w:rsidRPr="001A5E7C">
        <w:rPr>
          <w:rFonts w:eastAsia="Times New Roman" w:cs="Times New Roman"/>
          <w:sz w:val="24"/>
          <w:szCs w:val="24"/>
          <w:lang w:eastAsia="ru-RU"/>
        </w:rPr>
        <w:t>, 2015 г.</w:t>
      </w:r>
    </w:p>
    <w:p w:rsidR="002A6C24" w:rsidRPr="001A5E7C" w:rsidRDefault="00FA5A26" w:rsidP="002A6C24">
      <w:pPr>
        <w:numPr>
          <w:ilvl w:val="1"/>
          <w:numId w:val="50"/>
        </w:numPr>
        <w:spacing w:after="0" w:line="294" w:lineRule="atLeast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r w:rsidR="002A6C24" w:rsidRPr="001A5E7C">
          <w:rPr>
            <w:rFonts w:eastAsia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Физика. 7 класс. Сборник вопросов и задач. К учебнику А.В. Перышкина. Вертикаль. ФГОС</w:t>
        </w:r>
      </w:hyperlink>
      <w:r w:rsidR="002A6C24" w:rsidRPr="001A5E7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 2016 г. </w:t>
      </w:r>
      <w:r w:rsidR="002A6C24" w:rsidRPr="001A5E7C">
        <w:rPr>
          <w:rFonts w:eastAsia="Times New Roman" w:cs="Times New Roman"/>
          <w:sz w:val="24"/>
          <w:szCs w:val="24"/>
          <w:lang w:eastAsia="ru-RU"/>
        </w:rPr>
        <w:t xml:space="preserve">Марон А.Е., Марон Е.А., </w:t>
      </w:r>
      <w:proofErr w:type="spellStart"/>
      <w:r w:rsidR="002A6C24" w:rsidRPr="001A5E7C">
        <w:rPr>
          <w:rFonts w:eastAsia="Times New Roman" w:cs="Times New Roman"/>
          <w:sz w:val="24"/>
          <w:szCs w:val="24"/>
          <w:lang w:eastAsia="ru-RU"/>
        </w:rPr>
        <w:t>Позойский</w:t>
      </w:r>
      <w:proofErr w:type="spellEnd"/>
      <w:r w:rsidR="002A6C24" w:rsidRPr="001A5E7C">
        <w:rPr>
          <w:rFonts w:eastAsia="Times New Roman" w:cs="Times New Roman"/>
          <w:sz w:val="24"/>
          <w:szCs w:val="24"/>
          <w:lang w:eastAsia="ru-RU"/>
        </w:rPr>
        <w:t xml:space="preserve"> С.В.</w:t>
      </w:r>
    </w:p>
    <w:p w:rsidR="00B86B4D" w:rsidRPr="00B86B4D" w:rsidRDefault="00B86B4D" w:rsidP="00B86B4D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B86B4D">
        <w:rPr>
          <w:rFonts w:eastAsia="Times New Roman" w:cs="Times New Roman"/>
          <w:b/>
          <w:sz w:val="32"/>
          <w:szCs w:val="24"/>
          <w:lang w:eastAsia="ru-RU"/>
        </w:rPr>
        <w:lastRenderedPageBreak/>
        <w:t>Тематическое планирование</w:t>
      </w:r>
    </w:p>
    <w:p w:rsidR="00B86B4D" w:rsidRDefault="00B86B4D" w:rsidP="00B86B4D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5"/>
        <w:gridCol w:w="1134"/>
        <w:gridCol w:w="1543"/>
        <w:gridCol w:w="1541"/>
      </w:tblGrid>
      <w:tr w:rsidR="00B86B4D" w:rsidRPr="00B86B4D" w:rsidTr="005F6BB4">
        <w:trPr>
          <w:jc w:val="center"/>
        </w:trPr>
        <w:tc>
          <w:tcPr>
            <w:tcW w:w="993" w:type="dxa"/>
            <w:vMerge w:val="restart"/>
            <w:vAlign w:val="center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245" w:type="dxa"/>
            <w:vMerge w:val="restart"/>
            <w:vAlign w:val="center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4218" w:type="dxa"/>
            <w:gridSpan w:val="3"/>
            <w:vAlign w:val="center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Количество часов</w:t>
            </w:r>
          </w:p>
        </w:tc>
      </w:tr>
      <w:tr w:rsidR="00B86B4D" w:rsidRPr="00B86B4D" w:rsidTr="002A6C24">
        <w:trPr>
          <w:jc w:val="center"/>
        </w:trPr>
        <w:tc>
          <w:tcPr>
            <w:tcW w:w="993" w:type="dxa"/>
            <w:vMerge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86B4D">
              <w:rPr>
                <w:b/>
                <w:sz w:val="18"/>
                <w:szCs w:val="18"/>
              </w:rPr>
              <w:t>общее</w:t>
            </w:r>
          </w:p>
        </w:tc>
        <w:tc>
          <w:tcPr>
            <w:tcW w:w="1543" w:type="dxa"/>
          </w:tcPr>
          <w:p w:rsidR="00B86B4D" w:rsidRPr="00B86B4D" w:rsidRDefault="002A6C24" w:rsidP="00D375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Контрольных работ</w:t>
            </w:r>
          </w:p>
        </w:tc>
        <w:tc>
          <w:tcPr>
            <w:tcW w:w="1541" w:type="dxa"/>
          </w:tcPr>
          <w:p w:rsidR="00B86B4D" w:rsidRPr="00B86B4D" w:rsidRDefault="002A6C24" w:rsidP="00D375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Лабораторных работ</w:t>
            </w:r>
          </w:p>
        </w:tc>
      </w:tr>
      <w:tr w:rsidR="00B86B4D" w:rsidRPr="00B86B4D" w:rsidTr="002A6C24">
        <w:trPr>
          <w:trHeight w:val="296"/>
          <w:jc w:val="center"/>
        </w:trPr>
        <w:tc>
          <w:tcPr>
            <w:tcW w:w="993" w:type="dxa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6B4D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B86B4D" w:rsidRPr="00FA5A26" w:rsidRDefault="00FA5A26" w:rsidP="00D375F2">
            <w:pPr>
              <w:pStyle w:val="a3"/>
              <w:spacing w:before="0" w:beforeAutospacing="0" w:after="0" w:afterAutospacing="0"/>
              <w:ind w:firstLine="34"/>
              <w:jc w:val="both"/>
              <w:rPr>
                <w:szCs w:val="20"/>
              </w:rPr>
            </w:pPr>
            <w:r w:rsidRPr="00FA5A26">
              <w:rPr>
                <w:szCs w:val="20"/>
              </w:rPr>
              <w:t>Введение</w:t>
            </w:r>
          </w:p>
        </w:tc>
        <w:tc>
          <w:tcPr>
            <w:tcW w:w="1134" w:type="dxa"/>
          </w:tcPr>
          <w:p w:rsidR="00B86B4D" w:rsidRPr="00FA5A26" w:rsidRDefault="00D375F2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4</w:t>
            </w:r>
          </w:p>
        </w:tc>
        <w:tc>
          <w:tcPr>
            <w:tcW w:w="1543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1541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1</w:t>
            </w:r>
          </w:p>
        </w:tc>
      </w:tr>
      <w:tr w:rsidR="00B86B4D" w:rsidRPr="00B86B4D" w:rsidTr="002A6C24">
        <w:trPr>
          <w:jc w:val="center"/>
        </w:trPr>
        <w:tc>
          <w:tcPr>
            <w:tcW w:w="993" w:type="dxa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6B4D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B86B4D" w:rsidRPr="00FA5A26" w:rsidRDefault="00FA5A26" w:rsidP="00D375F2">
            <w:pPr>
              <w:pStyle w:val="a3"/>
              <w:spacing w:before="0" w:beforeAutospacing="0" w:after="0" w:afterAutospacing="0"/>
              <w:ind w:firstLine="34"/>
              <w:jc w:val="both"/>
              <w:rPr>
                <w:szCs w:val="20"/>
              </w:rPr>
            </w:pPr>
            <w:r w:rsidRPr="00FA5A26">
              <w:rPr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1134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6</w:t>
            </w:r>
          </w:p>
        </w:tc>
        <w:tc>
          <w:tcPr>
            <w:tcW w:w="1543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1541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1</w:t>
            </w:r>
          </w:p>
        </w:tc>
      </w:tr>
      <w:tr w:rsidR="00B86B4D" w:rsidRPr="00B86B4D" w:rsidTr="002A6C24">
        <w:trPr>
          <w:jc w:val="center"/>
        </w:trPr>
        <w:tc>
          <w:tcPr>
            <w:tcW w:w="993" w:type="dxa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6B4D"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B86B4D" w:rsidRPr="00FA5A26" w:rsidRDefault="00FA5A26" w:rsidP="00D375F2">
            <w:pPr>
              <w:pStyle w:val="a3"/>
              <w:spacing w:before="0" w:beforeAutospacing="0" w:after="0" w:afterAutospacing="0"/>
              <w:ind w:firstLine="34"/>
              <w:jc w:val="both"/>
              <w:rPr>
                <w:szCs w:val="20"/>
              </w:rPr>
            </w:pPr>
            <w:proofErr w:type="spellStart"/>
            <w:r w:rsidRPr="00FA5A26">
              <w:rPr>
                <w:szCs w:val="20"/>
              </w:rPr>
              <w:t>Взаимодествие</w:t>
            </w:r>
            <w:proofErr w:type="spellEnd"/>
            <w:r w:rsidRPr="00FA5A26">
              <w:rPr>
                <w:szCs w:val="20"/>
              </w:rPr>
              <w:t xml:space="preserve"> тел</w:t>
            </w:r>
          </w:p>
        </w:tc>
        <w:tc>
          <w:tcPr>
            <w:tcW w:w="1134" w:type="dxa"/>
          </w:tcPr>
          <w:p w:rsidR="00B86B4D" w:rsidRPr="00FA5A26" w:rsidRDefault="00D375F2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23</w:t>
            </w:r>
          </w:p>
        </w:tc>
        <w:tc>
          <w:tcPr>
            <w:tcW w:w="1543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2</w:t>
            </w:r>
          </w:p>
        </w:tc>
        <w:tc>
          <w:tcPr>
            <w:tcW w:w="1541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5</w:t>
            </w:r>
          </w:p>
        </w:tc>
      </w:tr>
      <w:tr w:rsidR="00B86B4D" w:rsidRPr="00B86B4D" w:rsidTr="002A6C24">
        <w:trPr>
          <w:jc w:val="center"/>
        </w:trPr>
        <w:tc>
          <w:tcPr>
            <w:tcW w:w="993" w:type="dxa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6B4D"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B86B4D" w:rsidRPr="00FA5A26" w:rsidRDefault="00FA5A26" w:rsidP="00D375F2">
            <w:pPr>
              <w:pStyle w:val="a3"/>
              <w:spacing w:before="0" w:beforeAutospacing="0" w:after="0" w:afterAutospacing="0"/>
              <w:ind w:firstLine="34"/>
              <w:jc w:val="both"/>
              <w:rPr>
                <w:szCs w:val="20"/>
              </w:rPr>
            </w:pPr>
            <w:r w:rsidRPr="00FA5A26">
              <w:rPr>
                <w:szCs w:val="20"/>
              </w:rPr>
              <w:t>Давление твёрдых тел, жидкостей и газов</w:t>
            </w:r>
          </w:p>
        </w:tc>
        <w:tc>
          <w:tcPr>
            <w:tcW w:w="1134" w:type="dxa"/>
          </w:tcPr>
          <w:p w:rsidR="00B86B4D" w:rsidRPr="00FA5A26" w:rsidRDefault="00D375F2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21</w:t>
            </w:r>
          </w:p>
        </w:tc>
        <w:tc>
          <w:tcPr>
            <w:tcW w:w="1543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1541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2</w:t>
            </w:r>
          </w:p>
        </w:tc>
      </w:tr>
      <w:tr w:rsidR="00B86B4D" w:rsidRPr="00B86B4D" w:rsidTr="002A6C24">
        <w:trPr>
          <w:jc w:val="center"/>
        </w:trPr>
        <w:tc>
          <w:tcPr>
            <w:tcW w:w="993" w:type="dxa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6B4D"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:rsidR="00B86B4D" w:rsidRPr="00FA5A26" w:rsidRDefault="00FA5A26" w:rsidP="00D375F2">
            <w:pPr>
              <w:pStyle w:val="a3"/>
              <w:spacing w:before="0" w:beforeAutospacing="0" w:after="0" w:afterAutospacing="0"/>
              <w:ind w:firstLine="34"/>
              <w:jc w:val="both"/>
              <w:rPr>
                <w:szCs w:val="20"/>
              </w:rPr>
            </w:pPr>
            <w:r w:rsidRPr="00FA5A26">
              <w:rPr>
                <w:szCs w:val="20"/>
              </w:rPr>
              <w:t>Работа и мощность. Энергия</w:t>
            </w:r>
          </w:p>
        </w:tc>
        <w:tc>
          <w:tcPr>
            <w:tcW w:w="1134" w:type="dxa"/>
          </w:tcPr>
          <w:p w:rsidR="00B86B4D" w:rsidRPr="00FA5A26" w:rsidRDefault="00D375F2" w:rsidP="002A6C24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1</w:t>
            </w:r>
            <w:r w:rsidR="002A6C24" w:rsidRPr="00FA5A26">
              <w:rPr>
                <w:rFonts w:cs="Times New Roman"/>
                <w:sz w:val="24"/>
                <w:szCs w:val="20"/>
              </w:rPr>
              <w:t>3</w:t>
            </w:r>
          </w:p>
        </w:tc>
        <w:tc>
          <w:tcPr>
            <w:tcW w:w="1543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1541" w:type="dxa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2</w:t>
            </w:r>
          </w:p>
        </w:tc>
      </w:tr>
      <w:tr w:rsidR="002A6C24" w:rsidRPr="00B86B4D" w:rsidTr="002A6C24">
        <w:trPr>
          <w:jc w:val="center"/>
        </w:trPr>
        <w:tc>
          <w:tcPr>
            <w:tcW w:w="993" w:type="dxa"/>
          </w:tcPr>
          <w:p w:rsidR="002A6C24" w:rsidRPr="00B86B4D" w:rsidRDefault="002A6C24" w:rsidP="00D375F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2A6C24" w:rsidRPr="00FA5A26" w:rsidRDefault="002A6C24" w:rsidP="00D375F2">
            <w:pPr>
              <w:pStyle w:val="a3"/>
              <w:spacing w:before="0" w:beforeAutospacing="0" w:after="0" w:afterAutospacing="0"/>
              <w:ind w:firstLine="34"/>
              <w:jc w:val="both"/>
              <w:rPr>
                <w:szCs w:val="20"/>
              </w:rPr>
            </w:pPr>
            <w:r w:rsidRPr="00FA5A26">
              <w:rPr>
                <w:szCs w:val="20"/>
              </w:rPr>
              <w:t>Повторение</w:t>
            </w:r>
          </w:p>
        </w:tc>
        <w:tc>
          <w:tcPr>
            <w:tcW w:w="1134" w:type="dxa"/>
          </w:tcPr>
          <w:p w:rsidR="002A6C24" w:rsidRPr="00FA5A26" w:rsidRDefault="002A6C24" w:rsidP="002A6C24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3</w:t>
            </w:r>
          </w:p>
        </w:tc>
        <w:tc>
          <w:tcPr>
            <w:tcW w:w="1543" w:type="dxa"/>
          </w:tcPr>
          <w:p w:rsidR="002A6C24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1541" w:type="dxa"/>
          </w:tcPr>
          <w:p w:rsidR="002A6C24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-</w:t>
            </w:r>
          </w:p>
        </w:tc>
      </w:tr>
      <w:tr w:rsidR="00B86B4D" w:rsidRPr="00B86B4D" w:rsidTr="002A6C24">
        <w:trPr>
          <w:jc w:val="center"/>
        </w:trPr>
        <w:tc>
          <w:tcPr>
            <w:tcW w:w="993" w:type="dxa"/>
          </w:tcPr>
          <w:p w:rsidR="00B86B4D" w:rsidRPr="00B86B4D" w:rsidRDefault="00B86B4D" w:rsidP="00D375F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86B4D" w:rsidRPr="00FA5A26" w:rsidRDefault="00B86B4D" w:rsidP="00D375F2">
            <w:pPr>
              <w:pStyle w:val="a3"/>
              <w:spacing w:before="0" w:beforeAutospacing="0" w:after="0" w:afterAutospacing="0"/>
              <w:ind w:firstLine="34"/>
              <w:jc w:val="right"/>
              <w:rPr>
                <w:bCs/>
                <w:szCs w:val="20"/>
              </w:rPr>
            </w:pPr>
            <w:r w:rsidRPr="00FA5A26">
              <w:rPr>
                <w:bCs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70</w:t>
            </w:r>
          </w:p>
        </w:tc>
        <w:tc>
          <w:tcPr>
            <w:tcW w:w="1543" w:type="dxa"/>
            <w:vAlign w:val="bottom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5</w:t>
            </w:r>
          </w:p>
        </w:tc>
        <w:tc>
          <w:tcPr>
            <w:tcW w:w="1541" w:type="dxa"/>
            <w:vAlign w:val="bottom"/>
          </w:tcPr>
          <w:p w:rsidR="00B86B4D" w:rsidRPr="00FA5A26" w:rsidRDefault="002A6C24" w:rsidP="00D375F2">
            <w:pPr>
              <w:spacing w:line="240" w:lineRule="auto"/>
              <w:jc w:val="center"/>
              <w:rPr>
                <w:rFonts w:cs="Times New Roman"/>
                <w:sz w:val="24"/>
                <w:szCs w:val="20"/>
              </w:rPr>
            </w:pPr>
            <w:r w:rsidRPr="00FA5A26">
              <w:rPr>
                <w:rFonts w:cs="Times New Roman"/>
                <w:sz w:val="24"/>
                <w:szCs w:val="20"/>
              </w:rPr>
              <w:t>11</w:t>
            </w:r>
          </w:p>
        </w:tc>
      </w:tr>
    </w:tbl>
    <w:p w:rsidR="00D375F2" w:rsidRDefault="00D375F2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E81309" w:rsidRDefault="00E81309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2A6C24" w:rsidRDefault="002A6C24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E81309" w:rsidRDefault="00E81309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E81309" w:rsidRDefault="00E81309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E81309" w:rsidRDefault="00E81309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E81309" w:rsidRDefault="00E81309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E81309" w:rsidRDefault="00E81309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E81309" w:rsidRDefault="00E81309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</w:p>
    <w:p w:rsidR="000D4296" w:rsidRPr="000D4296" w:rsidRDefault="000D4296" w:rsidP="000D429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0D4296">
        <w:rPr>
          <w:rFonts w:eastAsia="Times New Roman" w:cs="Times New Roman"/>
          <w:b/>
          <w:szCs w:val="24"/>
          <w:lang w:eastAsia="ru-RU"/>
        </w:rPr>
        <w:lastRenderedPageBreak/>
        <w:t>Календарно – тематическое планирование для 7 класса (2 часа в неделю)</w:t>
      </w:r>
    </w:p>
    <w:p w:rsidR="00605B96" w:rsidRPr="001A5E7C" w:rsidRDefault="00605B96" w:rsidP="001A5E7C">
      <w:pPr>
        <w:shd w:val="clear" w:color="auto" w:fill="FFFFFF"/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5090"/>
        <w:gridCol w:w="709"/>
        <w:gridCol w:w="851"/>
        <w:gridCol w:w="878"/>
        <w:gridCol w:w="27"/>
        <w:gridCol w:w="1328"/>
        <w:gridCol w:w="27"/>
      </w:tblGrid>
      <w:tr w:rsidR="00714B6C" w:rsidRPr="00714B6C" w:rsidTr="00714B6C">
        <w:trPr>
          <w:gridAfter w:val="1"/>
          <w:wAfter w:w="27" w:type="dxa"/>
          <w:cantSplit/>
          <w:trHeight w:val="728"/>
        </w:trPr>
        <w:tc>
          <w:tcPr>
            <w:tcW w:w="688" w:type="dxa"/>
            <w:vMerge w:val="restart"/>
            <w:textDirection w:val="btLr"/>
          </w:tcPr>
          <w:p w:rsidR="00714B6C" w:rsidRPr="00714B6C" w:rsidRDefault="00714B6C" w:rsidP="00714B6C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14B6C">
              <w:rPr>
                <w:rFonts w:cs="Times New Roman"/>
                <w:sz w:val="24"/>
                <w:szCs w:val="24"/>
              </w:rPr>
              <w:t>№  урока</w:t>
            </w:r>
            <w:proofErr w:type="gramEnd"/>
          </w:p>
          <w:p w:rsidR="00714B6C" w:rsidRPr="00714B6C" w:rsidRDefault="00714B6C" w:rsidP="00714B6C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0" w:type="dxa"/>
            <w:vMerge w:val="restart"/>
          </w:tcPr>
          <w:p w:rsidR="00714B6C" w:rsidRPr="00714B6C" w:rsidRDefault="00714B6C" w:rsidP="00714B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Тема урока</w:t>
            </w:r>
          </w:p>
          <w:p w:rsidR="00714B6C" w:rsidRPr="00714B6C" w:rsidRDefault="00714B6C" w:rsidP="00714B6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4B6C" w:rsidRPr="00714B6C" w:rsidRDefault="00714B6C" w:rsidP="00714B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14B6C" w:rsidRPr="00714B6C" w:rsidRDefault="00714B6C" w:rsidP="00714B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Кол час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gridSpan w:val="2"/>
          </w:tcPr>
          <w:p w:rsidR="00714B6C" w:rsidRPr="00714B6C" w:rsidRDefault="00714B6C" w:rsidP="00714B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Дата</w:t>
            </w:r>
          </w:p>
          <w:p w:rsidR="00714B6C" w:rsidRPr="00714B6C" w:rsidRDefault="00714B6C" w:rsidP="00714B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проведения</w:t>
            </w:r>
          </w:p>
        </w:tc>
        <w:tc>
          <w:tcPr>
            <w:tcW w:w="1355" w:type="dxa"/>
            <w:gridSpan w:val="2"/>
            <w:vMerge w:val="restart"/>
          </w:tcPr>
          <w:p w:rsidR="00714B6C" w:rsidRPr="00714B6C" w:rsidRDefault="00714B6C" w:rsidP="00714B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Домашнее задание</w:t>
            </w:r>
          </w:p>
        </w:tc>
      </w:tr>
      <w:tr w:rsidR="00714B6C" w:rsidRPr="00714B6C" w:rsidTr="00714B6C">
        <w:trPr>
          <w:gridAfter w:val="1"/>
          <w:wAfter w:w="27" w:type="dxa"/>
          <w:cantSplit/>
          <w:trHeight w:val="727"/>
        </w:trPr>
        <w:tc>
          <w:tcPr>
            <w:tcW w:w="688" w:type="dxa"/>
            <w:vMerge/>
            <w:textDirection w:val="btLr"/>
          </w:tcPr>
          <w:p w:rsidR="00714B6C" w:rsidRPr="00714B6C" w:rsidRDefault="00714B6C" w:rsidP="005F6BB4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0" w:type="dxa"/>
            <w:vMerge/>
          </w:tcPr>
          <w:p w:rsidR="00714B6C" w:rsidRPr="00714B6C" w:rsidRDefault="00714B6C" w:rsidP="005F6B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План     </w:t>
            </w:r>
          </w:p>
        </w:tc>
        <w:tc>
          <w:tcPr>
            <w:tcW w:w="878" w:type="dxa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355" w:type="dxa"/>
            <w:gridSpan w:val="2"/>
            <w:vMerge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14B6C" w:rsidRPr="00714B6C" w:rsidTr="00714B6C">
        <w:trPr>
          <w:gridAfter w:val="1"/>
          <w:wAfter w:w="27" w:type="dxa"/>
          <w:cantSplit/>
          <w:trHeight w:val="350"/>
        </w:trPr>
        <w:tc>
          <w:tcPr>
            <w:tcW w:w="9571" w:type="dxa"/>
            <w:gridSpan w:val="7"/>
          </w:tcPr>
          <w:p w:rsidR="00714B6C" w:rsidRPr="00714B6C" w:rsidRDefault="00714B6C" w:rsidP="00714B6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14B6C">
              <w:rPr>
                <w:rFonts w:cs="Times New Roman"/>
                <w:b/>
                <w:sz w:val="24"/>
                <w:szCs w:val="24"/>
              </w:rPr>
              <w:t>ВВЕДЕНИЕ</w:t>
            </w:r>
            <w:r>
              <w:rPr>
                <w:rFonts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714B6C" w:rsidRPr="00714B6C" w:rsidTr="00714B6C">
        <w:trPr>
          <w:gridAfter w:val="1"/>
          <w:wAfter w:w="27" w:type="dxa"/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ind w:right="113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Что изучает физика.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14B6C">
              <w:rPr>
                <w:rFonts w:cs="Times New Roman"/>
                <w:sz w:val="24"/>
                <w:szCs w:val="24"/>
              </w:rPr>
              <w:t>Некоторые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14B6C">
              <w:rPr>
                <w:rFonts w:cs="Times New Roman"/>
                <w:sz w:val="24"/>
                <w:szCs w:val="24"/>
              </w:rPr>
              <w:t>физические термины.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14B6C">
              <w:rPr>
                <w:rFonts w:cs="Times New Roman"/>
                <w:bCs/>
                <w:sz w:val="24"/>
                <w:szCs w:val="24"/>
              </w:rPr>
              <w:t>Наблюдения и опыты.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 1-3</w:t>
            </w:r>
          </w:p>
        </w:tc>
      </w:tr>
      <w:tr w:rsidR="00714B6C" w:rsidRPr="00714B6C" w:rsidTr="00714B6C">
        <w:trPr>
          <w:gridAfter w:val="1"/>
          <w:wAfter w:w="27" w:type="dxa"/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>Физические величины.</w:t>
            </w:r>
            <w:r w:rsidRPr="00714B6C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14B6C">
              <w:rPr>
                <w:rFonts w:cs="Times New Roman"/>
                <w:sz w:val="24"/>
                <w:szCs w:val="24"/>
              </w:rPr>
              <w:t>Измерение физических величин. Точность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14B6C">
              <w:rPr>
                <w:rFonts w:cs="Times New Roman"/>
                <w:sz w:val="24"/>
                <w:szCs w:val="24"/>
              </w:rPr>
              <w:t>погрешность измерений.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§4,</w:t>
            </w:r>
            <w:proofErr w:type="gramStart"/>
            <w:r w:rsidRPr="00714B6C">
              <w:rPr>
                <w:rFonts w:cs="Times New Roman"/>
                <w:sz w:val="20"/>
                <w:szCs w:val="20"/>
              </w:rPr>
              <w:t>5 ,упр</w:t>
            </w:r>
            <w:proofErr w:type="gramEnd"/>
            <w:r w:rsidRPr="00714B6C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14B6C" w:rsidRPr="00714B6C" w:rsidTr="00714B6C">
        <w:trPr>
          <w:gridAfter w:val="1"/>
          <w:wAfter w:w="27" w:type="dxa"/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Лабораторная работа №1 «Определение цены </w:t>
            </w:r>
            <w:proofErr w:type="gramStart"/>
            <w:r w:rsidRPr="00714B6C">
              <w:rPr>
                <w:rFonts w:cs="Times New Roman"/>
                <w:sz w:val="24"/>
                <w:szCs w:val="24"/>
              </w:rPr>
              <w:t>деления  измерительного</w:t>
            </w:r>
            <w:proofErr w:type="gramEnd"/>
            <w:r w:rsidRPr="00714B6C">
              <w:rPr>
                <w:rFonts w:cs="Times New Roman"/>
                <w:sz w:val="24"/>
                <w:szCs w:val="24"/>
              </w:rPr>
              <w:t xml:space="preserve"> прибора».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</w:t>
            </w:r>
            <w:proofErr w:type="gramStart"/>
            <w:r w:rsidRPr="00714B6C">
              <w:rPr>
                <w:rFonts w:cs="Times New Roman"/>
                <w:sz w:val="20"/>
                <w:szCs w:val="20"/>
              </w:rPr>
              <w:t>,§</w:t>
            </w:r>
            <w:proofErr w:type="gramEnd"/>
            <w:r w:rsidRPr="00714B6C">
              <w:rPr>
                <w:rFonts w:cs="Times New Roman"/>
                <w:sz w:val="20"/>
                <w:szCs w:val="20"/>
              </w:rPr>
              <w:t>4,5</w:t>
            </w:r>
          </w:p>
        </w:tc>
      </w:tr>
      <w:tr w:rsidR="00714B6C" w:rsidRPr="00714B6C" w:rsidTr="00714B6C">
        <w:trPr>
          <w:gridAfter w:val="1"/>
          <w:wAfter w:w="27" w:type="dxa"/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Физика и техника.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§6, З.№ 1-2 </w:t>
            </w:r>
          </w:p>
        </w:tc>
      </w:tr>
      <w:tr w:rsidR="00714B6C" w:rsidRPr="00714B6C" w:rsidTr="00714B6C">
        <w:trPr>
          <w:gridAfter w:val="1"/>
          <w:wAfter w:w="27" w:type="dxa"/>
          <w:cantSplit/>
          <w:trHeight w:val="350"/>
        </w:trPr>
        <w:tc>
          <w:tcPr>
            <w:tcW w:w="9571" w:type="dxa"/>
            <w:gridSpan w:val="7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714B6C">
              <w:rPr>
                <w:rFonts w:cs="Times New Roman"/>
                <w:b/>
                <w:sz w:val="24"/>
                <w:szCs w:val="24"/>
              </w:rPr>
              <w:t xml:space="preserve">ПЕРВОНАЧАЛЬНЫЕ СВЕДЕНИЯ О </w:t>
            </w:r>
            <w:proofErr w:type="gramStart"/>
            <w:r w:rsidRPr="00714B6C">
              <w:rPr>
                <w:rFonts w:cs="Times New Roman"/>
                <w:b/>
                <w:sz w:val="24"/>
                <w:szCs w:val="24"/>
              </w:rPr>
              <w:t>СТРОЕНИИ  ВЕЩЕСТВА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ind w:left="113" w:right="113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>Строение вещества. Молекулы.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14B6C">
              <w:rPr>
                <w:rFonts w:cs="Times New Roman"/>
                <w:bCs/>
                <w:sz w:val="24"/>
                <w:szCs w:val="24"/>
              </w:rPr>
              <w:t>Броуновское движение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 §</w:t>
            </w:r>
            <w:proofErr w:type="gramStart"/>
            <w:r w:rsidRPr="00714B6C">
              <w:rPr>
                <w:rFonts w:cs="Times New Roman"/>
                <w:sz w:val="20"/>
                <w:szCs w:val="20"/>
              </w:rPr>
              <w:t>,§</w:t>
            </w:r>
            <w:proofErr w:type="gramEnd"/>
            <w:r w:rsidRPr="00714B6C">
              <w:rPr>
                <w:rFonts w:cs="Times New Roman"/>
                <w:sz w:val="20"/>
                <w:szCs w:val="20"/>
              </w:rPr>
              <w:t xml:space="preserve">7-9 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Лабораторная работа №2 «Измерение размеров малых тел»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 лаб. работа №2 стр. 203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ind w:right="113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 xml:space="preserve">Движение молекул.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§10 з.№ 2,3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>Взаимодействие молекул.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§11, З №1-,2 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 xml:space="preserve">Агрегатные состояния вещества. </w:t>
            </w:r>
            <w:r>
              <w:rPr>
                <w:rFonts w:cs="Times New Roman"/>
                <w:bCs/>
                <w:sz w:val="24"/>
                <w:szCs w:val="24"/>
              </w:rPr>
              <w:t>С</w:t>
            </w:r>
            <w:r w:rsidRPr="00714B6C">
              <w:rPr>
                <w:rFonts w:cs="Times New Roman"/>
                <w:bCs/>
                <w:sz w:val="24"/>
                <w:szCs w:val="24"/>
              </w:rPr>
              <w:t>войства газов, жидкостей и твердых тел.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</w:t>
            </w:r>
            <w:proofErr w:type="gramStart"/>
            <w:r w:rsidRPr="00714B6C">
              <w:rPr>
                <w:rFonts w:cs="Times New Roman"/>
                <w:sz w:val="20"/>
                <w:szCs w:val="20"/>
              </w:rPr>
              <w:t>,§</w:t>
            </w:r>
            <w:proofErr w:type="gramEnd"/>
            <w:r w:rsidRPr="00714B6C">
              <w:rPr>
                <w:rFonts w:cs="Times New Roman"/>
                <w:sz w:val="20"/>
                <w:szCs w:val="20"/>
              </w:rPr>
              <w:t xml:space="preserve"> 12,13, З  </w:t>
            </w:r>
          </w:p>
        </w:tc>
      </w:tr>
      <w:tr w:rsidR="00714B6C" w:rsidRPr="00714B6C" w:rsidTr="003F570C">
        <w:trPr>
          <w:cantSplit/>
          <w:trHeight w:val="350"/>
        </w:trPr>
        <w:tc>
          <w:tcPr>
            <w:tcW w:w="9598" w:type="dxa"/>
            <w:gridSpan w:val="8"/>
          </w:tcPr>
          <w:p w:rsidR="00714B6C" w:rsidRPr="00714B6C" w:rsidRDefault="00714B6C" w:rsidP="00714B6C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4B6C">
              <w:rPr>
                <w:rFonts w:cs="Times New Roman"/>
                <w:b/>
                <w:sz w:val="24"/>
                <w:szCs w:val="24"/>
              </w:rPr>
              <w:t>ВЗАИМОДЕСТВИЕ ТЕЛ (23 ч)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</w:t>
            </w:r>
            <w:proofErr w:type="gramStart"/>
            <w:r>
              <w:rPr>
                <w:rFonts w:cs="Times New Roman"/>
                <w:sz w:val="20"/>
                <w:szCs w:val="20"/>
              </w:rPr>
              <w:t>,§</w:t>
            </w:r>
            <w:proofErr w:type="gramEnd"/>
            <w:r>
              <w:rPr>
                <w:rFonts w:cs="Times New Roman"/>
                <w:sz w:val="20"/>
                <w:szCs w:val="20"/>
              </w:rPr>
              <w:t>14,15</w:t>
            </w:r>
          </w:p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Скорость. Единица скорости.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§16, п. §14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Расчёт пути и времени движения.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§17,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4 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Инерция.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</w:t>
            </w:r>
            <w:proofErr w:type="gramStart"/>
            <w:r w:rsidRPr="00714B6C">
              <w:rPr>
                <w:rFonts w:cs="Times New Roman"/>
                <w:sz w:val="20"/>
                <w:szCs w:val="20"/>
              </w:rPr>
              <w:t xml:space="preserve">18 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14B6C">
              <w:rPr>
                <w:rFonts w:cs="Times New Roman"/>
                <w:sz w:val="20"/>
                <w:szCs w:val="20"/>
              </w:rPr>
              <w:t xml:space="preserve"> 4 № 4,5 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 19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Масса тела. Единицы массы. Измерение массы тела </w:t>
            </w:r>
            <w:proofErr w:type="gramStart"/>
            <w:r w:rsidRPr="00714B6C">
              <w:rPr>
                <w:rFonts w:cs="Times New Roman"/>
                <w:sz w:val="24"/>
                <w:szCs w:val="24"/>
              </w:rPr>
              <w:t>на  весах</w:t>
            </w:r>
            <w:proofErr w:type="gramEnd"/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§20, § 21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Лабораторная работа №3 по теме «Измерение массы тела на рычажных весах».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п. § 21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 Плотность вещества.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</w:t>
            </w:r>
            <w:proofErr w:type="gramStart"/>
            <w:r w:rsidRPr="00714B6C">
              <w:rPr>
                <w:rFonts w:cs="Times New Roman"/>
                <w:sz w:val="20"/>
                <w:szCs w:val="20"/>
              </w:rPr>
              <w:t>22 ;</w:t>
            </w:r>
            <w:proofErr w:type="gramEnd"/>
            <w:r w:rsidRPr="00714B6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7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Лабораторная работа №4 по теме «Измерение объёма тела».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§22;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7 №5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Лабораторная работа №5 по теме «Определение плотности твёрдого тела».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п. §§18-22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Расчёт массы и объёма тела по его плотности.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§23 упр. 8 №1,2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§§14-23; з-</w:t>
            </w:r>
            <w:proofErr w:type="spellStart"/>
            <w:proofErr w:type="gramStart"/>
            <w:r w:rsidRPr="00714B6C">
              <w:rPr>
                <w:rFonts w:cs="Times New Roman"/>
                <w:sz w:val="20"/>
                <w:szCs w:val="20"/>
              </w:rPr>
              <w:t>чи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 П</w:t>
            </w:r>
            <w:proofErr w:type="gramEnd"/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Контрольная работа №1 «Механическое движение. </w:t>
            </w:r>
            <w:proofErr w:type="gramStart"/>
            <w:r w:rsidRPr="00714B6C">
              <w:rPr>
                <w:rFonts w:cs="Times New Roman"/>
                <w:sz w:val="24"/>
                <w:szCs w:val="24"/>
              </w:rPr>
              <w:t>Масса,  плотность</w:t>
            </w:r>
            <w:proofErr w:type="gramEnd"/>
            <w:r w:rsidRPr="00714B6C">
              <w:rPr>
                <w:rFonts w:cs="Times New Roman"/>
                <w:sz w:val="24"/>
                <w:szCs w:val="24"/>
              </w:rPr>
              <w:t xml:space="preserve"> вещества».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З –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чи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П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Сила. Явления тяготения. Сила тяжести.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§§24,25,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9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§26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Вес тела. Единицы силы. Связь между силой тяжести массой тела.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§§ 27-28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>Сила тяжести на других планетах.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§29, это л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стр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82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Динамометр.  Лабораторная работа №</w:t>
            </w:r>
            <w:proofErr w:type="gramStart"/>
            <w:r w:rsidRPr="00714B6C">
              <w:rPr>
                <w:rFonts w:cs="Times New Roman"/>
                <w:sz w:val="24"/>
                <w:szCs w:val="24"/>
              </w:rPr>
              <w:t>6  «</w:t>
            </w:r>
            <w:proofErr w:type="spellStart"/>
            <w:proofErr w:type="gramEnd"/>
            <w:r w:rsidRPr="00714B6C">
              <w:rPr>
                <w:rFonts w:cs="Times New Roman"/>
                <w:sz w:val="24"/>
                <w:szCs w:val="24"/>
              </w:rPr>
              <w:t>Градуирование</w:t>
            </w:r>
            <w:proofErr w:type="spellEnd"/>
            <w:r w:rsidRPr="00714B6C">
              <w:rPr>
                <w:rFonts w:cs="Times New Roman"/>
                <w:sz w:val="24"/>
                <w:szCs w:val="24"/>
              </w:rPr>
              <w:t xml:space="preserve"> пружины».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§30 упр.11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§31, упр.12 №1-3, 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Сила трения. Трение покоя.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§§32-32,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подг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опис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>. ЛР №7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 Трение в природе и технике. Лабораторная работа №7 «Измерение силы трения с помощью динамометра»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§34, доклады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Решение задач </w:t>
            </w:r>
            <w:r w:rsidRPr="00714B6C">
              <w:rPr>
                <w:rFonts w:cs="Times New Roman"/>
                <w:bCs/>
                <w:sz w:val="24"/>
                <w:szCs w:val="24"/>
              </w:rPr>
              <w:t>по темам «Силы», «Равнодействующая сил».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п. §§24-34, з-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чи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П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Контрольная работа №2 «Взаимодействие тел».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п. §§24-34, итоги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гл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2</w:t>
            </w:r>
          </w:p>
        </w:tc>
      </w:tr>
      <w:tr w:rsidR="00714B6C" w:rsidRPr="00714B6C" w:rsidTr="00A13521">
        <w:trPr>
          <w:cantSplit/>
          <w:trHeight w:val="350"/>
        </w:trPr>
        <w:tc>
          <w:tcPr>
            <w:tcW w:w="9598" w:type="dxa"/>
            <w:gridSpan w:val="8"/>
          </w:tcPr>
          <w:p w:rsidR="00714B6C" w:rsidRPr="00714B6C" w:rsidRDefault="00714B6C" w:rsidP="00714B6C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4B6C">
              <w:rPr>
                <w:rFonts w:cs="Times New Roman"/>
                <w:b/>
                <w:sz w:val="24"/>
                <w:szCs w:val="24"/>
              </w:rPr>
              <w:t>ДАВЛЕНИЕ ТВЁРДЫХ ТЕЛ, ЖИДКОСТЕЙ И ГАЗОВ (21ч)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§§35, упр. 14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Способы уменьшения и увеличения давления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§§35,36, 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Давление газа.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</w:t>
            </w:r>
            <w:proofErr w:type="gramStart"/>
            <w:r w:rsidRPr="00714B6C">
              <w:rPr>
                <w:rFonts w:cs="Times New Roman"/>
                <w:sz w:val="20"/>
                <w:szCs w:val="20"/>
              </w:rPr>
              <w:t>37,  з</w:t>
            </w:r>
            <w:proofErr w:type="gramEnd"/>
            <w:r w:rsidRPr="00714B6C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чи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П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Передача давления </w:t>
            </w:r>
            <w:proofErr w:type="gramStart"/>
            <w:r w:rsidRPr="00714B6C">
              <w:rPr>
                <w:rFonts w:cs="Times New Roman"/>
                <w:sz w:val="24"/>
                <w:szCs w:val="24"/>
              </w:rPr>
              <w:t>жидкостями  и</w:t>
            </w:r>
            <w:proofErr w:type="gramEnd"/>
            <w:r w:rsidRPr="00714B6C">
              <w:rPr>
                <w:rFonts w:cs="Times New Roman"/>
                <w:sz w:val="24"/>
                <w:szCs w:val="24"/>
              </w:rPr>
              <w:t xml:space="preserve"> газами. </w:t>
            </w:r>
            <w:proofErr w:type="gramStart"/>
            <w:r w:rsidRPr="00714B6C">
              <w:rPr>
                <w:rFonts w:cs="Times New Roman"/>
                <w:sz w:val="24"/>
                <w:szCs w:val="24"/>
              </w:rPr>
              <w:t>Закон  Паскаля</w:t>
            </w:r>
            <w:proofErr w:type="gramEnd"/>
            <w:r w:rsidRPr="00714B6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§38, упр.16 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Давление в жидкости и газе. Расчёт давления жидкости на дно и стенки сосуда.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§§39,40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Решение задач. Самостоятельная работа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п. §§35-40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Сообщающие сосуды.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§41, упр18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§42-43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Измерение атмосферного давления. </w:t>
            </w:r>
            <w:r w:rsidRPr="00714B6C">
              <w:rPr>
                <w:rFonts w:cs="Times New Roman"/>
                <w:bCs/>
                <w:sz w:val="24"/>
                <w:szCs w:val="24"/>
              </w:rPr>
              <w:t>Опыт Торричелли.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§44 Упр21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§§45-46, упр23, з стр131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Манометры.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§47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Поршневой жидкостный насос Гидравлический пресс.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§§48-49, 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§50, доклад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>Закон Архимеда.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</w:t>
            </w:r>
            <w:proofErr w:type="gramStart"/>
            <w:r w:rsidRPr="00714B6C">
              <w:rPr>
                <w:rFonts w:cs="Times New Roman"/>
                <w:sz w:val="20"/>
                <w:szCs w:val="20"/>
              </w:rPr>
              <w:t xml:space="preserve">51, 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714B6C">
              <w:rPr>
                <w:rFonts w:cs="Times New Roman"/>
                <w:sz w:val="20"/>
                <w:szCs w:val="20"/>
              </w:rPr>
              <w:t xml:space="preserve"> 26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Лабораторная работа №</w:t>
            </w:r>
            <w:proofErr w:type="gramStart"/>
            <w:r w:rsidRPr="00714B6C">
              <w:rPr>
                <w:rFonts w:cs="Times New Roman"/>
                <w:sz w:val="24"/>
                <w:szCs w:val="24"/>
              </w:rPr>
              <w:t>8  «</w:t>
            </w:r>
            <w:proofErr w:type="gramEnd"/>
            <w:r w:rsidRPr="00714B6C">
              <w:rPr>
                <w:rFonts w:cs="Times New Roman"/>
                <w:sz w:val="24"/>
                <w:szCs w:val="24"/>
              </w:rPr>
              <w:t>Определение выталкивающей силы, действующей на погружённое в жидкость тело».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п. §§50,51 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§52,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П §§50-52,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Лабораторная работа №9 «Выяснение условий плавания тела в жидкости».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Упр27(3-5)</w:t>
            </w:r>
          </w:p>
        </w:tc>
      </w:tr>
      <w:tr w:rsidR="00714B6C" w:rsidRPr="00714B6C" w:rsidTr="00714B6C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5090" w:type="dxa"/>
          </w:tcPr>
          <w:p w:rsidR="00714B6C" w:rsidRPr="00714B6C" w:rsidRDefault="00714B6C" w:rsidP="000D429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Плавание судов. Воздухоплавание.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714B6C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§§53,54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0D4296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З-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чи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тетр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Контрольная работа №3 по теме «Давление твёрдых тел жидкостей и газов».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п. Итоги главы 3, з стр. 161</w:t>
            </w:r>
          </w:p>
        </w:tc>
      </w:tr>
      <w:tr w:rsidR="000D4296" w:rsidRPr="00714B6C" w:rsidTr="00B0379F">
        <w:trPr>
          <w:cantSplit/>
          <w:trHeight w:val="350"/>
        </w:trPr>
        <w:tc>
          <w:tcPr>
            <w:tcW w:w="9598" w:type="dxa"/>
            <w:gridSpan w:val="8"/>
          </w:tcPr>
          <w:p w:rsidR="000D4296" w:rsidRPr="000D4296" w:rsidRDefault="000D4296" w:rsidP="000D429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D4296">
              <w:rPr>
                <w:rFonts w:cs="Times New Roman"/>
                <w:b/>
                <w:sz w:val="24"/>
                <w:szCs w:val="24"/>
              </w:rPr>
              <w:t>РАБОТА И МОЩНОСТЬ. ЭНЕРГИЯ (15ч)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0D4296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§55 упр30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Мощность. Единицы мощности.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0D4296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§56 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Простые механизмы</w:t>
            </w:r>
            <w:r w:rsidRPr="00714B6C">
              <w:rPr>
                <w:rFonts w:cs="Times New Roman"/>
                <w:b/>
                <w:sz w:val="24"/>
                <w:szCs w:val="24"/>
              </w:rPr>
              <w:t>.</w:t>
            </w:r>
            <w:r w:rsidRPr="00714B6C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14B6C">
              <w:rPr>
                <w:rFonts w:cs="Times New Roman"/>
                <w:bCs/>
                <w:sz w:val="24"/>
                <w:szCs w:val="24"/>
              </w:rPr>
              <w:t>Рычаг. Равновесие сил на рычаге.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§§57,58, доклады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Момент силы.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0D4296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§59 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bCs/>
                <w:sz w:val="24"/>
                <w:szCs w:val="24"/>
              </w:rPr>
              <w:t>Рычаги в технике, быту и природе.</w:t>
            </w:r>
            <w:r w:rsidRPr="00714B6C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714B6C">
              <w:rPr>
                <w:rFonts w:cs="Times New Roman"/>
                <w:sz w:val="24"/>
                <w:szCs w:val="24"/>
              </w:rPr>
              <w:t>Лабораторная работа №</w:t>
            </w:r>
            <w:proofErr w:type="gramStart"/>
            <w:r w:rsidRPr="00714B6C">
              <w:rPr>
                <w:rFonts w:cs="Times New Roman"/>
                <w:sz w:val="24"/>
                <w:szCs w:val="24"/>
              </w:rPr>
              <w:t>10  «</w:t>
            </w:r>
            <w:proofErr w:type="gramEnd"/>
            <w:r w:rsidRPr="00714B6C">
              <w:rPr>
                <w:rFonts w:cs="Times New Roman"/>
                <w:sz w:val="24"/>
                <w:szCs w:val="24"/>
              </w:rPr>
              <w:t>Выяснение условия равновесия рычага».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§60 упр32(3-5), з стр. 180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Блоки. «Золотое правило механики».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§§61,62 упр33(1,2)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§57-62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 xml:space="preserve">Центр тяжести тела. 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§63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Условия равновесия тел.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 64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Коэффициент полезного действия механизма. Лабораторная работа №11 «Определение КПД при подъёме тела по наклонной плоскости».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§65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Энергия. Потенциальная и кинетическая энергии.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 xml:space="preserve">§§66,67 </w:t>
            </w:r>
            <w:proofErr w:type="spellStart"/>
            <w:r w:rsidRPr="00714B6C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 w:rsidRPr="00714B6C">
              <w:rPr>
                <w:rFonts w:cs="Times New Roman"/>
                <w:sz w:val="20"/>
                <w:szCs w:val="20"/>
              </w:rPr>
              <w:t xml:space="preserve"> 34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0D4296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§</w:t>
            </w:r>
            <w:proofErr w:type="gramStart"/>
            <w:r w:rsidRPr="00714B6C">
              <w:rPr>
                <w:rFonts w:cs="Times New Roman"/>
                <w:sz w:val="20"/>
                <w:szCs w:val="20"/>
              </w:rPr>
              <w:t>68  п.</w:t>
            </w:r>
            <w:proofErr w:type="gramEnd"/>
            <w:r w:rsidRPr="00714B6C">
              <w:rPr>
                <w:rFonts w:cs="Times New Roman"/>
                <w:sz w:val="20"/>
                <w:szCs w:val="20"/>
              </w:rPr>
              <w:t xml:space="preserve"> §§66,67,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Контрольная работа №5 «Работа и мощность. Энергия».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  <w:r w:rsidRPr="00714B6C">
              <w:rPr>
                <w:rFonts w:cs="Times New Roman"/>
                <w:sz w:val="20"/>
                <w:szCs w:val="20"/>
              </w:rPr>
              <w:t>Итоги главы 4</w:t>
            </w:r>
          </w:p>
        </w:tc>
      </w:tr>
      <w:tr w:rsidR="00714B6C" w:rsidRPr="00714B6C" w:rsidTr="000D4296">
        <w:trPr>
          <w:cantSplit/>
          <w:trHeight w:val="350"/>
        </w:trPr>
        <w:tc>
          <w:tcPr>
            <w:tcW w:w="688" w:type="dxa"/>
          </w:tcPr>
          <w:p w:rsidR="00714B6C" w:rsidRPr="00714B6C" w:rsidRDefault="00714B6C" w:rsidP="002A6C2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67-</w:t>
            </w:r>
            <w:r w:rsidR="002A6C24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5090" w:type="dxa"/>
          </w:tcPr>
          <w:p w:rsidR="00714B6C" w:rsidRPr="00714B6C" w:rsidRDefault="00714B6C" w:rsidP="00714B6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</w:tcPr>
          <w:p w:rsidR="00714B6C" w:rsidRPr="00714B6C" w:rsidRDefault="00714B6C" w:rsidP="005F6BB4">
            <w:pPr>
              <w:rPr>
                <w:rFonts w:cs="Times New Roman"/>
                <w:sz w:val="24"/>
                <w:szCs w:val="24"/>
              </w:rPr>
            </w:pPr>
            <w:r w:rsidRPr="00714B6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righ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left w:val="single" w:sz="2" w:space="0" w:color="000000"/>
            </w:tcBorders>
          </w:tcPr>
          <w:p w:rsidR="00714B6C" w:rsidRPr="00714B6C" w:rsidRDefault="00714B6C" w:rsidP="005F6BB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05B96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14B6C" w:rsidRPr="001A5E7C" w:rsidRDefault="00714B6C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5B96" w:rsidRDefault="00605B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D4296" w:rsidRDefault="000D42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D4296" w:rsidRDefault="000D42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D4296" w:rsidRDefault="000D42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D4296" w:rsidRPr="001A5E7C" w:rsidRDefault="000D4296" w:rsidP="001A5E7C">
      <w:pPr>
        <w:spacing w:after="0" w:line="294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68BA" w:rsidRPr="001A5E7C" w:rsidRDefault="00FA5A26" w:rsidP="001A5E7C">
      <w:pPr>
        <w:jc w:val="both"/>
        <w:rPr>
          <w:rFonts w:cs="Times New Roman"/>
          <w:sz w:val="24"/>
          <w:szCs w:val="24"/>
        </w:rPr>
      </w:pPr>
    </w:p>
    <w:sectPr w:rsidR="009168BA" w:rsidRPr="001A5E7C" w:rsidSect="00432F5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DE8"/>
    <w:multiLevelType w:val="multilevel"/>
    <w:tmpl w:val="A81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904CD"/>
    <w:multiLevelType w:val="multilevel"/>
    <w:tmpl w:val="DA1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24402"/>
    <w:multiLevelType w:val="multilevel"/>
    <w:tmpl w:val="784C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26627"/>
    <w:multiLevelType w:val="multilevel"/>
    <w:tmpl w:val="7C94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D1FA5"/>
    <w:multiLevelType w:val="multilevel"/>
    <w:tmpl w:val="85DC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86F34"/>
    <w:multiLevelType w:val="multilevel"/>
    <w:tmpl w:val="E52C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15E02"/>
    <w:multiLevelType w:val="multilevel"/>
    <w:tmpl w:val="6608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E5B0B"/>
    <w:multiLevelType w:val="multilevel"/>
    <w:tmpl w:val="099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E1AC1"/>
    <w:multiLevelType w:val="multilevel"/>
    <w:tmpl w:val="308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6618B"/>
    <w:multiLevelType w:val="multilevel"/>
    <w:tmpl w:val="C4F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753FD"/>
    <w:multiLevelType w:val="multilevel"/>
    <w:tmpl w:val="CD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56709"/>
    <w:multiLevelType w:val="multilevel"/>
    <w:tmpl w:val="0184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C5671"/>
    <w:multiLevelType w:val="multilevel"/>
    <w:tmpl w:val="C80A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D41C8B"/>
    <w:multiLevelType w:val="multilevel"/>
    <w:tmpl w:val="62FC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51DB4"/>
    <w:multiLevelType w:val="multilevel"/>
    <w:tmpl w:val="7414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F5E69"/>
    <w:multiLevelType w:val="multilevel"/>
    <w:tmpl w:val="336AD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223B3"/>
    <w:multiLevelType w:val="multilevel"/>
    <w:tmpl w:val="6B28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5A2F06"/>
    <w:multiLevelType w:val="multilevel"/>
    <w:tmpl w:val="5B3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B65973"/>
    <w:multiLevelType w:val="multilevel"/>
    <w:tmpl w:val="99C0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D63C27"/>
    <w:multiLevelType w:val="multilevel"/>
    <w:tmpl w:val="E3F2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662022"/>
    <w:multiLevelType w:val="multilevel"/>
    <w:tmpl w:val="EA2C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E51F97"/>
    <w:multiLevelType w:val="multilevel"/>
    <w:tmpl w:val="407E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8C6605"/>
    <w:multiLevelType w:val="multilevel"/>
    <w:tmpl w:val="1B0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745FC9"/>
    <w:multiLevelType w:val="multilevel"/>
    <w:tmpl w:val="F2D6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D753FE"/>
    <w:multiLevelType w:val="multilevel"/>
    <w:tmpl w:val="FA4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F6615B"/>
    <w:multiLevelType w:val="multilevel"/>
    <w:tmpl w:val="58A4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E370DD"/>
    <w:multiLevelType w:val="multilevel"/>
    <w:tmpl w:val="25DC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6442F7"/>
    <w:multiLevelType w:val="multilevel"/>
    <w:tmpl w:val="6C86C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550DF7"/>
    <w:multiLevelType w:val="multilevel"/>
    <w:tmpl w:val="C344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9C25DD"/>
    <w:multiLevelType w:val="multilevel"/>
    <w:tmpl w:val="6C42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296DFE"/>
    <w:multiLevelType w:val="multilevel"/>
    <w:tmpl w:val="FB6CE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8A17A1"/>
    <w:multiLevelType w:val="multilevel"/>
    <w:tmpl w:val="55CE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065A4"/>
    <w:multiLevelType w:val="multilevel"/>
    <w:tmpl w:val="17E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376144"/>
    <w:multiLevelType w:val="multilevel"/>
    <w:tmpl w:val="9560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9A6377"/>
    <w:multiLevelType w:val="multilevel"/>
    <w:tmpl w:val="1ED6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282097"/>
    <w:multiLevelType w:val="multilevel"/>
    <w:tmpl w:val="DA4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4F0013"/>
    <w:multiLevelType w:val="multilevel"/>
    <w:tmpl w:val="E824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D149FA"/>
    <w:multiLevelType w:val="multilevel"/>
    <w:tmpl w:val="9BB8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251891"/>
    <w:multiLevelType w:val="multilevel"/>
    <w:tmpl w:val="758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5F495A"/>
    <w:multiLevelType w:val="multilevel"/>
    <w:tmpl w:val="92B4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757FCC"/>
    <w:multiLevelType w:val="multilevel"/>
    <w:tmpl w:val="200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440935"/>
    <w:multiLevelType w:val="multilevel"/>
    <w:tmpl w:val="AD9CD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A7A35"/>
    <w:multiLevelType w:val="multilevel"/>
    <w:tmpl w:val="3266B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4F13D2"/>
    <w:multiLevelType w:val="multilevel"/>
    <w:tmpl w:val="2AB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0159CA"/>
    <w:multiLevelType w:val="multilevel"/>
    <w:tmpl w:val="D61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6F05B7"/>
    <w:multiLevelType w:val="multilevel"/>
    <w:tmpl w:val="EA82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E87F73"/>
    <w:multiLevelType w:val="multilevel"/>
    <w:tmpl w:val="5F0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AD011E"/>
    <w:multiLevelType w:val="multilevel"/>
    <w:tmpl w:val="0FE0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29777E"/>
    <w:multiLevelType w:val="multilevel"/>
    <w:tmpl w:val="DC42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8966CE"/>
    <w:multiLevelType w:val="multilevel"/>
    <w:tmpl w:val="7E18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7"/>
  </w:num>
  <w:num w:numId="3">
    <w:abstractNumId w:val="13"/>
  </w:num>
  <w:num w:numId="4">
    <w:abstractNumId w:val="16"/>
  </w:num>
  <w:num w:numId="5">
    <w:abstractNumId w:val="38"/>
  </w:num>
  <w:num w:numId="6">
    <w:abstractNumId w:val="39"/>
  </w:num>
  <w:num w:numId="7">
    <w:abstractNumId w:val="15"/>
  </w:num>
  <w:num w:numId="8">
    <w:abstractNumId w:val="27"/>
  </w:num>
  <w:num w:numId="9">
    <w:abstractNumId w:val="45"/>
  </w:num>
  <w:num w:numId="10">
    <w:abstractNumId w:val="41"/>
  </w:num>
  <w:num w:numId="11">
    <w:abstractNumId w:val="40"/>
  </w:num>
  <w:num w:numId="12">
    <w:abstractNumId w:val="33"/>
  </w:num>
  <w:num w:numId="13">
    <w:abstractNumId w:val="0"/>
  </w:num>
  <w:num w:numId="14">
    <w:abstractNumId w:val="30"/>
  </w:num>
  <w:num w:numId="15">
    <w:abstractNumId w:val="9"/>
  </w:num>
  <w:num w:numId="16">
    <w:abstractNumId w:val="17"/>
  </w:num>
  <w:num w:numId="17">
    <w:abstractNumId w:val="18"/>
  </w:num>
  <w:num w:numId="18">
    <w:abstractNumId w:val="46"/>
  </w:num>
  <w:num w:numId="19">
    <w:abstractNumId w:val="14"/>
  </w:num>
  <w:num w:numId="20">
    <w:abstractNumId w:val="37"/>
  </w:num>
  <w:num w:numId="21">
    <w:abstractNumId w:val="12"/>
  </w:num>
  <w:num w:numId="22">
    <w:abstractNumId w:val="36"/>
  </w:num>
  <w:num w:numId="23">
    <w:abstractNumId w:val="28"/>
  </w:num>
  <w:num w:numId="24">
    <w:abstractNumId w:val="49"/>
  </w:num>
  <w:num w:numId="25">
    <w:abstractNumId w:val="3"/>
  </w:num>
  <w:num w:numId="26">
    <w:abstractNumId w:val="31"/>
  </w:num>
  <w:num w:numId="27">
    <w:abstractNumId w:val="25"/>
  </w:num>
  <w:num w:numId="28">
    <w:abstractNumId w:val="4"/>
  </w:num>
  <w:num w:numId="29">
    <w:abstractNumId w:val="7"/>
  </w:num>
  <w:num w:numId="30">
    <w:abstractNumId w:val="48"/>
  </w:num>
  <w:num w:numId="31">
    <w:abstractNumId w:val="20"/>
  </w:num>
  <w:num w:numId="32">
    <w:abstractNumId w:val="10"/>
  </w:num>
  <w:num w:numId="33">
    <w:abstractNumId w:val="1"/>
  </w:num>
  <w:num w:numId="34">
    <w:abstractNumId w:val="8"/>
  </w:num>
  <w:num w:numId="35">
    <w:abstractNumId w:val="29"/>
  </w:num>
  <w:num w:numId="36">
    <w:abstractNumId w:val="34"/>
  </w:num>
  <w:num w:numId="37">
    <w:abstractNumId w:val="26"/>
  </w:num>
  <w:num w:numId="38">
    <w:abstractNumId w:val="35"/>
  </w:num>
  <w:num w:numId="39">
    <w:abstractNumId w:val="22"/>
  </w:num>
  <w:num w:numId="40">
    <w:abstractNumId w:val="43"/>
  </w:num>
  <w:num w:numId="41">
    <w:abstractNumId w:val="19"/>
  </w:num>
  <w:num w:numId="42">
    <w:abstractNumId w:val="11"/>
  </w:num>
  <w:num w:numId="43">
    <w:abstractNumId w:val="6"/>
  </w:num>
  <w:num w:numId="44">
    <w:abstractNumId w:val="21"/>
  </w:num>
  <w:num w:numId="45">
    <w:abstractNumId w:val="2"/>
  </w:num>
  <w:num w:numId="46">
    <w:abstractNumId w:val="32"/>
  </w:num>
  <w:num w:numId="47">
    <w:abstractNumId w:val="24"/>
  </w:num>
  <w:num w:numId="48">
    <w:abstractNumId w:val="5"/>
  </w:num>
  <w:num w:numId="49">
    <w:abstractNumId w:val="44"/>
  </w:num>
  <w:num w:numId="50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B96"/>
    <w:rsid w:val="000D4296"/>
    <w:rsid w:val="001A5E7C"/>
    <w:rsid w:val="002A6C24"/>
    <w:rsid w:val="00432F56"/>
    <w:rsid w:val="00510D14"/>
    <w:rsid w:val="005401EF"/>
    <w:rsid w:val="00605B96"/>
    <w:rsid w:val="00714B6C"/>
    <w:rsid w:val="008B67BA"/>
    <w:rsid w:val="00A93342"/>
    <w:rsid w:val="00A95E97"/>
    <w:rsid w:val="00B86B4D"/>
    <w:rsid w:val="00D375F2"/>
    <w:rsid w:val="00D42CFE"/>
    <w:rsid w:val="00D55267"/>
    <w:rsid w:val="00DC37CE"/>
    <w:rsid w:val="00E81309"/>
    <w:rsid w:val="00F72EC6"/>
    <w:rsid w:val="00F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3129"/>
  <w15:docId w15:val="{740C9401-4BDC-4F35-9960-B78D6B94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7BA"/>
  </w:style>
  <w:style w:type="paragraph" w:styleId="2">
    <w:name w:val="heading 2"/>
    <w:basedOn w:val="a"/>
    <w:link w:val="20"/>
    <w:uiPriority w:val="9"/>
    <w:qFormat/>
    <w:rsid w:val="00605B9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B96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05B96"/>
  </w:style>
  <w:style w:type="paragraph" w:customStyle="1" w:styleId="msonormal0">
    <w:name w:val="msonormal"/>
    <w:basedOn w:val="a"/>
    <w:rsid w:val="00605B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605B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5B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5B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my-shop.ru%2Fshop%2Fbooks%2F18410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chool-collection.edu.ru%2F" TargetMode="External"/><Relationship Id="rId5" Type="http://schemas.openxmlformats.org/officeDocument/2006/relationships/hyperlink" Target="https://infourok.ru/go.html?href=http%3A%2F%2Fxn--80abucjiibhv9a.xn--p1ai%2F%D0%B4%D0%BE%D0%BA%D1%83%D0%BC%D0%B5%D0%BD%D1%82%D1%8B%2F82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Абубакар Мусаевич</cp:lastModifiedBy>
  <cp:revision>9</cp:revision>
  <dcterms:created xsi:type="dcterms:W3CDTF">2020-09-20T18:22:00Z</dcterms:created>
  <dcterms:modified xsi:type="dcterms:W3CDTF">2021-08-05T19:07:00Z</dcterms:modified>
</cp:coreProperties>
</file>