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1E" w:rsidRPr="001D541E" w:rsidRDefault="001D541E" w:rsidP="001D541E">
      <w:pPr>
        <w:pStyle w:val="a3"/>
        <w:spacing w:before="0" w:beforeAutospacing="0" w:after="0" w:afterAutospacing="0"/>
        <w:jc w:val="center"/>
        <w:rPr>
          <w:rFonts w:ascii="Arial" w:hAnsi="Arial" w:cs="Arial"/>
          <w:sz w:val="48"/>
          <w:szCs w:val="48"/>
        </w:rPr>
      </w:pPr>
      <w:r w:rsidRPr="001D541E">
        <w:rPr>
          <w:rFonts w:ascii="Arial" w:hAnsi="Arial" w:cs="Arial"/>
          <w:b/>
          <w:bCs/>
          <w:sz w:val="48"/>
          <w:szCs w:val="48"/>
        </w:rPr>
        <w:t>Объявление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Внимание!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 школе работает </w:t>
      </w:r>
      <w:r>
        <w:rPr>
          <w:rFonts w:ascii="Arial" w:hAnsi="Arial" w:cs="Arial"/>
          <w:b/>
          <w:bCs/>
          <w:color w:val="000000"/>
          <w:sz w:val="32"/>
          <w:szCs w:val="32"/>
        </w:rPr>
        <w:t>«П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очта доверия»</w:t>
      </w:r>
      <w:r>
        <w:rPr>
          <w:rFonts w:ascii="Arial" w:hAnsi="Arial" w:cs="Arial"/>
          <w:color w:val="000000"/>
          <w:sz w:val="32"/>
          <w:szCs w:val="32"/>
        </w:rPr>
        <w:t>! Почтовый ящик находится на 1 этаже, возле кабинета социального педагога. Там ты можешь оставить свое обращение (письмо, записку) с вопросами, просьбами, пожеланиями. Указывать имя и фамилию не обязательно, то есть твое послание может быть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анонимным</w:t>
      </w:r>
      <w:r>
        <w:rPr>
          <w:rFonts w:ascii="Arial" w:hAnsi="Arial" w:cs="Arial"/>
          <w:color w:val="000000"/>
          <w:sz w:val="32"/>
          <w:szCs w:val="32"/>
        </w:rPr>
        <w:t>. Подробная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информация</w:t>
      </w:r>
      <w:r>
        <w:rPr>
          <w:rFonts w:ascii="Arial" w:hAnsi="Arial" w:cs="Arial"/>
          <w:color w:val="000000"/>
          <w:sz w:val="32"/>
          <w:szCs w:val="32"/>
        </w:rPr>
        <w:t> (ПРАВИЛА) о работе «Почты доверия» вывешена рядом с почтовым ящиком.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Действуй!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ПОЧТА — это</w:t>
      </w:r>
      <w:r>
        <w:rPr>
          <w:rFonts w:ascii="Arial" w:hAnsi="Arial" w:cs="Arial"/>
          <w:color w:val="000000"/>
          <w:sz w:val="32"/>
          <w:szCs w:val="32"/>
        </w:rPr>
        <w:t>: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</w:t>
      </w:r>
      <w:r>
        <w:rPr>
          <w:rFonts w:ascii="Arial" w:hAnsi="Arial" w:cs="Arial"/>
          <w:color w:val="000000"/>
          <w:sz w:val="32"/>
          <w:szCs w:val="32"/>
        </w:rPr>
        <w:t>онимание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</w:t>
      </w:r>
      <w:r>
        <w:rPr>
          <w:rFonts w:ascii="Arial" w:hAnsi="Arial" w:cs="Arial"/>
          <w:color w:val="000000"/>
          <w:sz w:val="32"/>
          <w:szCs w:val="32"/>
        </w:rPr>
        <w:t>тветственность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Ч</w:t>
      </w:r>
      <w:r>
        <w:rPr>
          <w:rFonts w:ascii="Arial" w:hAnsi="Arial" w:cs="Arial"/>
          <w:color w:val="000000"/>
          <w:sz w:val="32"/>
          <w:szCs w:val="32"/>
        </w:rPr>
        <w:t>естность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Т</w:t>
      </w:r>
      <w:r>
        <w:rPr>
          <w:rFonts w:ascii="Arial" w:hAnsi="Arial" w:cs="Arial"/>
          <w:color w:val="000000"/>
          <w:sz w:val="32"/>
          <w:szCs w:val="32"/>
        </w:rPr>
        <w:t>аинственность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</w:t>
      </w:r>
      <w:r>
        <w:rPr>
          <w:rFonts w:ascii="Arial" w:hAnsi="Arial" w:cs="Arial"/>
          <w:color w:val="000000"/>
          <w:sz w:val="32"/>
          <w:szCs w:val="32"/>
        </w:rPr>
        <w:t>нонимность</w:t>
      </w:r>
    </w:p>
    <w:p w:rsidR="001D541E" w:rsidRDefault="001D541E" w:rsidP="001D541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ПРАВИЛА</w:t>
      </w:r>
    </w:p>
    <w:p w:rsidR="001D541E" w:rsidRDefault="001D541E" w:rsidP="001D541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работы «Почты доверия»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Ящик, который ты видишь перед собой – это «Почта доверия». Здесь ты можешь оставить свое обращение (письмо, записку) с вопросами, просьбами, предложениями, пожеланиями. Если хочется что-то сказать, но стесняешься –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напиши</w:t>
      </w:r>
      <w:r>
        <w:rPr>
          <w:rFonts w:ascii="Arial" w:hAnsi="Arial" w:cs="Arial"/>
          <w:color w:val="000000"/>
          <w:sz w:val="32"/>
          <w:szCs w:val="32"/>
        </w:rPr>
        <w:t>!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Указывать имя и фамилию не обязательно, то есть твое послание может быть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анонимным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ГЛАВНОЕ – поставь ДАТУ и ВРЕМЯ, чтобы потом найти ответ на свое обращение.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Ответы</w:t>
      </w:r>
      <w:r>
        <w:rPr>
          <w:rFonts w:ascii="Arial" w:hAnsi="Arial" w:cs="Arial"/>
          <w:color w:val="000000"/>
          <w:sz w:val="32"/>
          <w:szCs w:val="32"/>
        </w:rPr>
        <w:t> на письма будут вывешены на стенде. Запомнив свою ДАТУ и ВРЕМЯ, ты сможешь прочесть ответ на свое письмо, и никто даже не узнает, что ты воспользовался «Почтой доверия», если только ты сам не захочешь об этом рассказать.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Обновление ящика происходит 2 раза в неделю – в ПОНЕДЕЛЬНИК и ПЯТНИЦУ.</w:t>
      </w: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D541E" w:rsidRDefault="001D541E" w:rsidP="001D541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Помни: проблема решится быстрее, если ты о ней скажешь!</w:t>
      </w:r>
    </w:p>
    <w:p w:rsidR="007F69E8" w:rsidRDefault="007F69E8" w:rsidP="001D541E"/>
    <w:sectPr w:rsidR="007F69E8" w:rsidSect="001D541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4C"/>
    <w:rsid w:val="001D541E"/>
    <w:rsid w:val="00475E4C"/>
    <w:rsid w:val="007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523E"/>
  <w15:chartTrackingRefBased/>
  <w15:docId w15:val="{0F6F79DC-DB31-415E-8080-EB0E6FA1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diakov.net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2021-11-19T09:21:00Z</dcterms:created>
  <dcterms:modified xsi:type="dcterms:W3CDTF">2021-11-19T09:21:00Z</dcterms:modified>
</cp:coreProperties>
</file>